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DB" w:rsidRDefault="000129DB" w:rsidP="006032B8">
      <w:pPr>
        <w:snapToGrid w:val="0"/>
        <w:jc w:val="center"/>
        <w:rPr>
          <w:b/>
          <w:bCs/>
          <w:caps/>
          <w:sz w:val="28"/>
          <w:szCs w:val="28"/>
          <w:lang w:eastAsia="ar-SA"/>
        </w:rPr>
      </w:pPr>
    </w:p>
    <w:p w:rsidR="000129DB" w:rsidRPr="00741F2E" w:rsidRDefault="000129DB" w:rsidP="00741F2E">
      <w:pPr>
        <w:widowControl w:val="0"/>
        <w:autoSpaceDE w:val="0"/>
        <w:autoSpaceDN w:val="0"/>
        <w:adjustRightInd w:val="0"/>
        <w:ind w:firstLine="567"/>
        <w:jc w:val="center"/>
        <w:rPr>
          <w:b/>
          <w:bCs/>
          <w:sz w:val="28"/>
          <w:szCs w:val="28"/>
        </w:rPr>
      </w:pPr>
      <w:r w:rsidRPr="00741F2E">
        <w:rPr>
          <w:b/>
          <w:bCs/>
          <w:sz w:val="28"/>
          <w:szCs w:val="28"/>
        </w:rPr>
        <w:t xml:space="preserve">АДМИНИСТРАЦИЯ </w:t>
      </w:r>
    </w:p>
    <w:p w:rsidR="000129DB" w:rsidRPr="00741F2E" w:rsidRDefault="000129DB" w:rsidP="00741F2E">
      <w:pPr>
        <w:widowControl w:val="0"/>
        <w:autoSpaceDE w:val="0"/>
        <w:autoSpaceDN w:val="0"/>
        <w:adjustRightInd w:val="0"/>
        <w:ind w:firstLine="567"/>
        <w:jc w:val="center"/>
        <w:rPr>
          <w:b/>
          <w:bCs/>
          <w:sz w:val="28"/>
          <w:szCs w:val="28"/>
        </w:rPr>
      </w:pPr>
      <w:r>
        <w:rPr>
          <w:b/>
          <w:bCs/>
          <w:sz w:val="28"/>
          <w:szCs w:val="28"/>
        </w:rPr>
        <w:t xml:space="preserve">КИРСАНОВСКОГО </w:t>
      </w:r>
      <w:r w:rsidRPr="00741F2E">
        <w:rPr>
          <w:b/>
          <w:bCs/>
          <w:sz w:val="28"/>
          <w:szCs w:val="28"/>
        </w:rPr>
        <w:t>СЕЛЬСКОГО ПОСЕЛЕНИЯ</w:t>
      </w:r>
    </w:p>
    <w:p w:rsidR="000129DB" w:rsidRPr="00741F2E" w:rsidRDefault="000129DB" w:rsidP="00741F2E">
      <w:pPr>
        <w:ind w:firstLine="567"/>
        <w:jc w:val="center"/>
        <w:rPr>
          <w:b/>
          <w:bCs/>
          <w:sz w:val="28"/>
          <w:szCs w:val="28"/>
        </w:rPr>
      </w:pPr>
      <w:r w:rsidRPr="00741F2E">
        <w:rPr>
          <w:b/>
          <w:bCs/>
          <w:sz w:val="28"/>
          <w:szCs w:val="28"/>
        </w:rPr>
        <w:t>ГРИБАНОВСКОГО МУНИЦИПАЛЬНОГО РАЙОНА</w:t>
      </w:r>
    </w:p>
    <w:p w:rsidR="000129DB" w:rsidRPr="00741F2E" w:rsidRDefault="000129DB" w:rsidP="00741F2E">
      <w:pPr>
        <w:ind w:firstLine="567"/>
        <w:jc w:val="center"/>
        <w:rPr>
          <w:b/>
          <w:bCs/>
          <w:sz w:val="28"/>
          <w:szCs w:val="28"/>
        </w:rPr>
      </w:pPr>
      <w:r w:rsidRPr="00741F2E">
        <w:rPr>
          <w:b/>
          <w:bCs/>
          <w:sz w:val="28"/>
          <w:szCs w:val="28"/>
        </w:rPr>
        <w:t>ВОРОНЕЖСКОЙ ОБЛАСТИ</w:t>
      </w:r>
    </w:p>
    <w:p w:rsidR="000129DB" w:rsidRPr="00741F2E" w:rsidRDefault="000129DB" w:rsidP="00741F2E">
      <w:pPr>
        <w:ind w:firstLine="567"/>
        <w:jc w:val="center"/>
        <w:rPr>
          <w:b/>
          <w:bCs/>
          <w:sz w:val="28"/>
          <w:szCs w:val="28"/>
        </w:rPr>
      </w:pPr>
    </w:p>
    <w:p w:rsidR="000129DB" w:rsidRPr="00741F2E" w:rsidRDefault="000129DB" w:rsidP="00741F2E">
      <w:pPr>
        <w:ind w:firstLine="567"/>
        <w:jc w:val="center"/>
        <w:rPr>
          <w:b/>
          <w:bCs/>
          <w:sz w:val="28"/>
          <w:szCs w:val="28"/>
        </w:rPr>
      </w:pPr>
      <w:r w:rsidRPr="00741F2E">
        <w:rPr>
          <w:b/>
          <w:bCs/>
          <w:sz w:val="28"/>
          <w:szCs w:val="28"/>
        </w:rPr>
        <w:t>ПОСТАНОВЛЕНИЕ</w:t>
      </w:r>
    </w:p>
    <w:p w:rsidR="000129DB" w:rsidRPr="00741F2E" w:rsidRDefault="000129DB" w:rsidP="00741F2E">
      <w:pPr>
        <w:ind w:firstLine="567"/>
        <w:jc w:val="both"/>
        <w:rPr>
          <w:sz w:val="28"/>
          <w:szCs w:val="28"/>
        </w:rPr>
      </w:pPr>
    </w:p>
    <w:p w:rsidR="000129DB" w:rsidRPr="00741F2E" w:rsidRDefault="000129DB" w:rsidP="00741F2E">
      <w:pPr>
        <w:ind w:firstLine="567"/>
        <w:jc w:val="both"/>
        <w:rPr>
          <w:sz w:val="28"/>
          <w:szCs w:val="28"/>
        </w:rPr>
      </w:pPr>
    </w:p>
    <w:p w:rsidR="000129DB" w:rsidRPr="00741F2E" w:rsidRDefault="000129DB" w:rsidP="00741F2E">
      <w:pPr>
        <w:jc w:val="both"/>
        <w:rPr>
          <w:sz w:val="28"/>
          <w:szCs w:val="28"/>
          <w:lang w:eastAsia="en-US"/>
        </w:rPr>
      </w:pPr>
      <w:r>
        <w:rPr>
          <w:sz w:val="28"/>
          <w:szCs w:val="28"/>
          <w:lang w:eastAsia="en-US"/>
        </w:rPr>
        <w:t xml:space="preserve"> от 11.08.2016 </w:t>
      </w:r>
      <w:r w:rsidRPr="00741F2E">
        <w:rPr>
          <w:sz w:val="28"/>
          <w:szCs w:val="28"/>
          <w:lang w:eastAsia="en-US"/>
        </w:rPr>
        <w:t xml:space="preserve">года № </w:t>
      </w:r>
      <w:r>
        <w:rPr>
          <w:sz w:val="28"/>
          <w:szCs w:val="28"/>
          <w:lang w:eastAsia="en-US"/>
        </w:rPr>
        <w:t>70</w:t>
      </w:r>
    </w:p>
    <w:p w:rsidR="000129DB" w:rsidRPr="00741F2E" w:rsidRDefault="000129DB" w:rsidP="00741F2E">
      <w:pPr>
        <w:autoSpaceDE w:val="0"/>
        <w:autoSpaceDN w:val="0"/>
        <w:adjustRightInd w:val="0"/>
        <w:ind w:right="4820"/>
        <w:jc w:val="both"/>
        <w:rPr>
          <w:sz w:val="28"/>
          <w:szCs w:val="28"/>
        </w:rPr>
      </w:pPr>
      <w:r>
        <w:rPr>
          <w:sz w:val="28"/>
          <w:szCs w:val="28"/>
        </w:rPr>
        <w:t xml:space="preserve">  </w:t>
      </w:r>
      <w:r w:rsidRPr="00741F2E">
        <w:rPr>
          <w:sz w:val="28"/>
          <w:szCs w:val="28"/>
        </w:rPr>
        <w:t xml:space="preserve">с </w:t>
      </w:r>
      <w:r>
        <w:rPr>
          <w:sz w:val="28"/>
          <w:szCs w:val="28"/>
        </w:rPr>
        <w:t xml:space="preserve">Кирсановка </w:t>
      </w:r>
    </w:p>
    <w:p w:rsidR="000129DB" w:rsidRPr="00741F2E" w:rsidRDefault="000129DB" w:rsidP="00741F2E">
      <w:pPr>
        <w:autoSpaceDE w:val="0"/>
        <w:autoSpaceDN w:val="0"/>
        <w:adjustRightInd w:val="0"/>
        <w:ind w:right="4820" w:firstLine="567"/>
        <w:jc w:val="both"/>
        <w:rPr>
          <w:sz w:val="28"/>
          <w:szCs w:val="28"/>
        </w:rPr>
      </w:pPr>
    </w:p>
    <w:p w:rsidR="000129DB" w:rsidRPr="00741F2E" w:rsidRDefault="000129DB" w:rsidP="00741F2E">
      <w:pPr>
        <w:ind w:right="3968"/>
        <w:jc w:val="both"/>
        <w:outlineLvl w:val="0"/>
        <w:rPr>
          <w:kern w:val="28"/>
          <w:sz w:val="28"/>
          <w:szCs w:val="28"/>
        </w:rPr>
      </w:pPr>
      <w:r w:rsidRPr="00741F2E">
        <w:rPr>
          <w:kern w:val="28"/>
          <w:sz w:val="28"/>
          <w:szCs w:val="28"/>
        </w:rPr>
        <w:t xml:space="preserve">О внесении изменений и дополнений в административный регламент администрации </w:t>
      </w:r>
      <w:r>
        <w:rPr>
          <w:kern w:val="28"/>
          <w:sz w:val="28"/>
          <w:szCs w:val="28"/>
        </w:rPr>
        <w:t xml:space="preserve">Кирсановского </w:t>
      </w:r>
      <w:r w:rsidRPr="00741F2E">
        <w:rPr>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6032B8">
        <w:rPr>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kern w:val="28"/>
          <w:sz w:val="28"/>
          <w:szCs w:val="28"/>
        </w:rPr>
        <w:t>»</w:t>
      </w:r>
    </w:p>
    <w:p w:rsidR="000129DB" w:rsidRPr="00741F2E" w:rsidRDefault="000129DB" w:rsidP="00741F2E">
      <w:pPr>
        <w:ind w:firstLine="567"/>
        <w:jc w:val="both"/>
        <w:rPr>
          <w:sz w:val="28"/>
          <w:szCs w:val="28"/>
        </w:rPr>
      </w:pPr>
    </w:p>
    <w:p w:rsidR="000129DB" w:rsidRPr="00741F2E" w:rsidRDefault="000129DB" w:rsidP="00741F2E">
      <w:pPr>
        <w:ind w:firstLine="567"/>
        <w:jc w:val="both"/>
        <w:rPr>
          <w:sz w:val="28"/>
          <w:szCs w:val="28"/>
        </w:rPr>
      </w:pPr>
    </w:p>
    <w:p w:rsidR="000129DB" w:rsidRPr="00741F2E" w:rsidRDefault="000129DB" w:rsidP="00741F2E">
      <w:pPr>
        <w:autoSpaceDE w:val="0"/>
        <w:autoSpaceDN w:val="0"/>
        <w:adjustRightInd w:val="0"/>
        <w:ind w:firstLine="709"/>
        <w:jc w:val="both"/>
        <w:rPr>
          <w:sz w:val="28"/>
          <w:szCs w:val="28"/>
        </w:rPr>
      </w:pPr>
      <w:r w:rsidRPr="00741F2E">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органов местного самоуправления </w:t>
      </w:r>
      <w:r>
        <w:rPr>
          <w:sz w:val="28"/>
          <w:szCs w:val="28"/>
        </w:rPr>
        <w:t xml:space="preserve">Кирсановского </w:t>
      </w:r>
      <w:r w:rsidRPr="00741F2E">
        <w:rPr>
          <w:sz w:val="28"/>
          <w:szCs w:val="28"/>
        </w:rPr>
        <w:t xml:space="preserve">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w:t>
      </w:r>
    </w:p>
    <w:p w:rsidR="000129DB" w:rsidRPr="00741F2E" w:rsidRDefault="000129DB" w:rsidP="00741F2E">
      <w:pPr>
        <w:autoSpaceDE w:val="0"/>
        <w:autoSpaceDN w:val="0"/>
        <w:adjustRightInd w:val="0"/>
        <w:ind w:firstLine="709"/>
        <w:jc w:val="both"/>
        <w:rPr>
          <w:sz w:val="28"/>
          <w:szCs w:val="28"/>
        </w:rPr>
      </w:pPr>
    </w:p>
    <w:p w:rsidR="000129DB" w:rsidRPr="00741F2E" w:rsidRDefault="000129DB" w:rsidP="00741F2E">
      <w:pPr>
        <w:autoSpaceDE w:val="0"/>
        <w:autoSpaceDN w:val="0"/>
        <w:adjustRightInd w:val="0"/>
        <w:ind w:firstLine="709"/>
        <w:jc w:val="center"/>
        <w:rPr>
          <w:sz w:val="28"/>
          <w:szCs w:val="28"/>
        </w:rPr>
      </w:pPr>
      <w:r w:rsidRPr="00741F2E">
        <w:rPr>
          <w:sz w:val="28"/>
          <w:szCs w:val="28"/>
        </w:rPr>
        <w:t>П О С Т А Н О В Л Я Е Т:</w:t>
      </w:r>
    </w:p>
    <w:p w:rsidR="000129DB" w:rsidRPr="00741F2E" w:rsidRDefault="000129DB" w:rsidP="00741F2E">
      <w:pPr>
        <w:autoSpaceDE w:val="0"/>
        <w:autoSpaceDN w:val="0"/>
        <w:adjustRightInd w:val="0"/>
        <w:ind w:firstLine="709"/>
        <w:jc w:val="both"/>
        <w:rPr>
          <w:sz w:val="28"/>
          <w:szCs w:val="28"/>
        </w:rPr>
      </w:pPr>
    </w:p>
    <w:p w:rsidR="000129DB" w:rsidRPr="00741F2E" w:rsidRDefault="000129DB" w:rsidP="00741F2E">
      <w:pPr>
        <w:numPr>
          <w:ilvl w:val="0"/>
          <w:numId w:val="34"/>
        </w:numPr>
        <w:ind w:left="0" w:firstLine="709"/>
        <w:jc w:val="both"/>
        <w:outlineLvl w:val="0"/>
        <w:rPr>
          <w:kern w:val="28"/>
          <w:sz w:val="28"/>
          <w:szCs w:val="28"/>
        </w:rPr>
      </w:pPr>
      <w:r w:rsidRPr="00741F2E">
        <w:rPr>
          <w:kern w:val="28"/>
          <w:sz w:val="28"/>
          <w:szCs w:val="28"/>
        </w:rPr>
        <w:t xml:space="preserve">Внести в административный регламент администрации </w:t>
      </w:r>
      <w:r>
        <w:rPr>
          <w:kern w:val="28"/>
          <w:sz w:val="28"/>
          <w:szCs w:val="28"/>
        </w:rPr>
        <w:t xml:space="preserve">Кирсановского </w:t>
      </w:r>
      <w:r w:rsidRPr="00741F2E">
        <w:rPr>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6032B8">
        <w:rPr>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kern w:val="28"/>
          <w:sz w:val="28"/>
          <w:szCs w:val="28"/>
        </w:rPr>
        <w:t xml:space="preserve">», утвержденный постановлением администрации </w:t>
      </w:r>
      <w:r>
        <w:rPr>
          <w:kern w:val="28"/>
          <w:sz w:val="28"/>
          <w:szCs w:val="28"/>
        </w:rPr>
        <w:t xml:space="preserve">Кирсановского </w:t>
      </w:r>
      <w:r w:rsidRPr="00741F2E">
        <w:rPr>
          <w:kern w:val="28"/>
          <w:sz w:val="28"/>
          <w:szCs w:val="28"/>
        </w:rPr>
        <w:t xml:space="preserve"> сельского поселения Грибановского муниципального района от </w:t>
      </w:r>
      <w:r>
        <w:rPr>
          <w:kern w:val="28"/>
          <w:sz w:val="28"/>
          <w:szCs w:val="28"/>
        </w:rPr>
        <w:t>16.06.</w:t>
      </w:r>
      <w:r w:rsidRPr="00741F2E">
        <w:rPr>
          <w:kern w:val="28"/>
          <w:sz w:val="28"/>
          <w:szCs w:val="28"/>
        </w:rPr>
        <w:t xml:space="preserve"> 201</w:t>
      </w:r>
      <w:r>
        <w:rPr>
          <w:kern w:val="28"/>
          <w:sz w:val="28"/>
          <w:szCs w:val="28"/>
        </w:rPr>
        <w:t>6 г. № 55</w:t>
      </w:r>
      <w:r w:rsidRPr="00741F2E">
        <w:rPr>
          <w:kern w:val="28"/>
          <w:sz w:val="28"/>
          <w:szCs w:val="28"/>
        </w:rPr>
        <w:t xml:space="preserve"> </w:t>
      </w:r>
      <w:r>
        <w:rPr>
          <w:kern w:val="28"/>
          <w:sz w:val="28"/>
          <w:szCs w:val="28"/>
        </w:rPr>
        <w:t xml:space="preserve"> </w:t>
      </w:r>
      <w:r w:rsidRPr="00741F2E">
        <w:rPr>
          <w:kern w:val="28"/>
          <w:sz w:val="28"/>
          <w:szCs w:val="28"/>
        </w:rPr>
        <w:t>изменения и дополнения</w:t>
      </w:r>
      <w:r>
        <w:rPr>
          <w:kern w:val="28"/>
          <w:sz w:val="28"/>
          <w:szCs w:val="28"/>
        </w:rPr>
        <w:t xml:space="preserve"> согласно приложения к настоящему постановлению.</w:t>
      </w:r>
    </w:p>
    <w:p w:rsidR="000129DB" w:rsidRPr="00694E8C" w:rsidRDefault="000129DB" w:rsidP="00694E8C">
      <w:pPr>
        <w:shd w:val="clear" w:color="auto" w:fill="FFFFFF"/>
        <w:tabs>
          <w:tab w:val="left" w:pos="763"/>
        </w:tabs>
        <w:ind w:left="360"/>
        <w:rPr>
          <w:sz w:val="28"/>
          <w:szCs w:val="28"/>
        </w:rPr>
      </w:pPr>
      <w:r>
        <w:rPr>
          <w:sz w:val="28"/>
          <w:szCs w:val="28"/>
        </w:rPr>
        <w:t xml:space="preserve">     </w:t>
      </w:r>
      <w:r w:rsidRPr="00694E8C">
        <w:rPr>
          <w:sz w:val="28"/>
          <w:szCs w:val="28"/>
        </w:rPr>
        <w:t>2.</w:t>
      </w:r>
      <w:r w:rsidRPr="00694E8C">
        <w:rPr>
          <w:color w:val="000000"/>
          <w:sz w:val="28"/>
          <w:szCs w:val="28"/>
        </w:rPr>
        <w:t xml:space="preserve"> Настоящее п</w:t>
      </w:r>
      <w:r w:rsidRPr="00694E8C">
        <w:rPr>
          <w:sz w:val="28"/>
          <w:szCs w:val="28"/>
        </w:rPr>
        <w:t xml:space="preserve">остановление вступает в силу со дня его официального обнародования. </w:t>
      </w:r>
    </w:p>
    <w:p w:rsidR="000129DB" w:rsidRPr="00694E8C" w:rsidRDefault="000129DB" w:rsidP="00694E8C">
      <w:pPr>
        <w:autoSpaceDE w:val="0"/>
        <w:autoSpaceDN w:val="0"/>
        <w:adjustRightInd w:val="0"/>
        <w:ind w:left="360"/>
        <w:rPr>
          <w:sz w:val="28"/>
          <w:szCs w:val="28"/>
        </w:rPr>
      </w:pPr>
      <w:r>
        <w:rPr>
          <w:sz w:val="28"/>
          <w:szCs w:val="28"/>
        </w:rPr>
        <w:t xml:space="preserve">     </w:t>
      </w:r>
      <w:r w:rsidRPr="00694E8C">
        <w:rPr>
          <w:sz w:val="28"/>
          <w:szCs w:val="28"/>
        </w:rPr>
        <w:t>3. Контроль за исполнением настоящего постановления оставляю за собой.</w:t>
      </w:r>
    </w:p>
    <w:p w:rsidR="000129DB" w:rsidRPr="00694E8C" w:rsidRDefault="000129DB" w:rsidP="00694E8C">
      <w:pPr>
        <w:ind w:left="360"/>
        <w:rPr>
          <w:sz w:val="28"/>
          <w:szCs w:val="28"/>
        </w:rPr>
      </w:pPr>
    </w:p>
    <w:p w:rsidR="000129DB" w:rsidRPr="00750D97" w:rsidRDefault="000129DB" w:rsidP="00694E8C">
      <w:pPr>
        <w:pStyle w:val="ConsPlusNormal0"/>
        <w:ind w:left="360"/>
        <w:jc w:val="both"/>
        <w:rPr>
          <w:rFonts w:ascii="Times New Roman" w:hAnsi="Times New Roman" w:cs="Times New Roman"/>
          <w:sz w:val="28"/>
          <w:szCs w:val="28"/>
        </w:rPr>
      </w:pPr>
      <w:r w:rsidRPr="00750D97">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А.И.Стародубцев</w:t>
      </w: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Default="000129DB" w:rsidP="006032B8">
      <w:pPr>
        <w:snapToGrid w:val="0"/>
        <w:jc w:val="center"/>
        <w:rPr>
          <w:b/>
          <w:bCs/>
          <w:caps/>
          <w:sz w:val="28"/>
          <w:szCs w:val="28"/>
          <w:lang w:eastAsia="ar-SA"/>
        </w:rPr>
      </w:pPr>
    </w:p>
    <w:p w:rsidR="000129DB" w:rsidRPr="006032B8" w:rsidRDefault="000129DB" w:rsidP="006032B8">
      <w:pPr>
        <w:ind w:left="5103"/>
        <w:jc w:val="both"/>
        <w:rPr>
          <w:sz w:val="28"/>
          <w:szCs w:val="28"/>
        </w:rPr>
      </w:pPr>
    </w:p>
    <w:p w:rsidR="000129DB" w:rsidRPr="006032B8" w:rsidRDefault="000129DB" w:rsidP="006032B8">
      <w:pPr>
        <w:ind w:left="5103"/>
        <w:jc w:val="both"/>
        <w:rPr>
          <w:sz w:val="28"/>
          <w:szCs w:val="28"/>
        </w:rPr>
      </w:pPr>
    </w:p>
    <w:p w:rsidR="000129DB" w:rsidRPr="006032B8" w:rsidRDefault="000129DB" w:rsidP="006032B8">
      <w:pPr>
        <w:ind w:left="5103"/>
        <w:jc w:val="both"/>
        <w:rPr>
          <w:sz w:val="28"/>
          <w:szCs w:val="28"/>
        </w:rPr>
      </w:pPr>
    </w:p>
    <w:p w:rsidR="000129DB" w:rsidRPr="006032B8" w:rsidRDefault="000129DB" w:rsidP="006032B8">
      <w:pPr>
        <w:ind w:left="5103"/>
        <w:jc w:val="both"/>
        <w:rPr>
          <w:sz w:val="28"/>
          <w:szCs w:val="28"/>
        </w:rPr>
      </w:pPr>
      <w:r w:rsidRPr="006032B8">
        <w:rPr>
          <w:sz w:val="28"/>
          <w:szCs w:val="28"/>
        </w:rPr>
        <w:t xml:space="preserve">Утвержден постановлением администрации </w:t>
      </w:r>
      <w:r>
        <w:rPr>
          <w:sz w:val="28"/>
          <w:szCs w:val="28"/>
        </w:rPr>
        <w:t xml:space="preserve">Кирсановского </w:t>
      </w:r>
      <w:r w:rsidRPr="006032B8">
        <w:rPr>
          <w:sz w:val="28"/>
          <w:szCs w:val="28"/>
        </w:rPr>
        <w:t>сельского поселения</w:t>
      </w:r>
    </w:p>
    <w:p w:rsidR="000129DB" w:rsidRPr="006032B8" w:rsidRDefault="000129DB" w:rsidP="00B23FBC">
      <w:pPr>
        <w:ind w:left="5103"/>
        <w:jc w:val="both"/>
        <w:rPr>
          <w:sz w:val="28"/>
          <w:szCs w:val="28"/>
        </w:rPr>
      </w:pPr>
      <w:r>
        <w:rPr>
          <w:sz w:val="28"/>
          <w:szCs w:val="28"/>
        </w:rPr>
        <w:t>от 11.08.2016 г. № 70</w:t>
      </w:r>
    </w:p>
    <w:p w:rsidR="000129DB" w:rsidRDefault="000129DB" w:rsidP="000B23C7">
      <w:pPr>
        <w:jc w:val="center"/>
        <w:rPr>
          <w:b/>
          <w:bCs/>
          <w:sz w:val="28"/>
          <w:szCs w:val="28"/>
        </w:rPr>
      </w:pPr>
    </w:p>
    <w:p w:rsidR="000129DB" w:rsidRPr="00D51BA1" w:rsidRDefault="000129DB" w:rsidP="000B23C7">
      <w:pPr>
        <w:jc w:val="center"/>
        <w:rPr>
          <w:b/>
          <w:bCs/>
          <w:sz w:val="28"/>
          <w:szCs w:val="28"/>
        </w:rPr>
      </w:pPr>
      <w:r>
        <w:rPr>
          <w:b/>
          <w:bCs/>
          <w:sz w:val="28"/>
          <w:szCs w:val="28"/>
        </w:rPr>
        <w:t>А</w:t>
      </w:r>
      <w:r w:rsidRPr="00D51BA1">
        <w:rPr>
          <w:b/>
          <w:bCs/>
          <w:sz w:val="28"/>
          <w:szCs w:val="28"/>
        </w:rPr>
        <w:t>ДМИНИСТРАТИВНЫЙ РЕГЛАМЕНТ</w:t>
      </w:r>
    </w:p>
    <w:p w:rsidR="000129DB" w:rsidRPr="00D51BA1" w:rsidRDefault="000129DB" w:rsidP="000B23C7">
      <w:pPr>
        <w:jc w:val="center"/>
        <w:rPr>
          <w:b/>
          <w:bCs/>
          <w:sz w:val="28"/>
          <w:szCs w:val="28"/>
        </w:rPr>
      </w:pPr>
      <w:r w:rsidRPr="00D51BA1">
        <w:rPr>
          <w:b/>
          <w:bCs/>
          <w:sz w:val="28"/>
          <w:szCs w:val="28"/>
        </w:rPr>
        <w:t xml:space="preserve">АДМИНИСТРАЦИИ </w:t>
      </w:r>
      <w:r>
        <w:rPr>
          <w:b/>
          <w:bCs/>
          <w:sz w:val="28"/>
          <w:szCs w:val="28"/>
        </w:rPr>
        <w:t xml:space="preserve">КИРСАНОВСКОГО </w:t>
      </w:r>
      <w:r w:rsidRPr="00D51BA1">
        <w:rPr>
          <w:b/>
          <w:bCs/>
          <w:sz w:val="28"/>
          <w:szCs w:val="28"/>
        </w:rPr>
        <w:t xml:space="preserve"> СЕЛЬСКОГО ПОСЕЛЕНИЯ </w:t>
      </w:r>
      <w:r>
        <w:rPr>
          <w:b/>
          <w:bCs/>
          <w:sz w:val="28"/>
          <w:szCs w:val="28"/>
        </w:rPr>
        <w:t xml:space="preserve">ГРИБАНОВСКОГО </w:t>
      </w:r>
      <w:r w:rsidRPr="00D51BA1">
        <w:rPr>
          <w:b/>
          <w:bCs/>
          <w:sz w:val="28"/>
          <w:szCs w:val="28"/>
        </w:rPr>
        <w:t>МУНИЦИПАЛЬНОГО РАЙОНА  ВОРОНЕЖСКОЙ ОБЛАСТИ</w:t>
      </w:r>
    </w:p>
    <w:p w:rsidR="000129DB" w:rsidRPr="00D51BA1" w:rsidRDefault="000129DB" w:rsidP="000B23C7">
      <w:pPr>
        <w:jc w:val="center"/>
        <w:rPr>
          <w:b/>
          <w:bCs/>
          <w:sz w:val="28"/>
          <w:szCs w:val="28"/>
        </w:rPr>
      </w:pPr>
      <w:r w:rsidRPr="00D51BA1">
        <w:rPr>
          <w:b/>
          <w:bCs/>
          <w:sz w:val="28"/>
          <w:szCs w:val="28"/>
        </w:rPr>
        <w:t>ПО ПРЕДОСТАВЛЕНИЮ МУНИЦИПАЛЬНОЙ УСЛУГИ</w:t>
      </w:r>
    </w:p>
    <w:p w:rsidR="000129DB" w:rsidRPr="00D51BA1" w:rsidRDefault="000129DB" w:rsidP="000B23C7">
      <w:pPr>
        <w:jc w:val="center"/>
        <w:rPr>
          <w:b/>
          <w:bCs/>
          <w:sz w:val="28"/>
          <w:szCs w:val="28"/>
        </w:rPr>
      </w:pPr>
      <w:r w:rsidRPr="00D51BA1">
        <w:rPr>
          <w:b/>
          <w:bCs/>
          <w:sz w:val="28"/>
          <w:szCs w:val="28"/>
        </w:rPr>
        <w:t>«</w:t>
      </w:r>
      <w:r>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bCs/>
          <w:sz w:val="28"/>
          <w:szCs w:val="28"/>
        </w:rPr>
        <w:t>»</w:t>
      </w:r>
    </w:p>
    <w:p w:rsidR="000129DB" w:rsidRPr="00D51BA1" w:rsidRDefault="000129DB" w:rsidP="000B23C7">
      <w:pPr>
        <w:ind w:firstLine="709"/>
        <w:jc w:val="center"/>
        <w:rPr>
          <w:sz w:val="28"/>
          <w:szCs w:val="28"/>
        </w:rPr>
      </w:pPr>
    </w:p>
    <w:p w:rsidR="000129DB" w:rsidRPr="00D51BA1" w:rsidRDefault="000129DB" w:rsidP="000B23C7">
      <w:pPr>
        <w:numPr>
          <w:ilvl w:val="0"/>
          <w:numId w:val="1"/>
        </w:numPr>
        <w:ind w:left="0" w:firstLine="709"/>
        <w:jc w:val="center"/>
        <w:rPr>
          <w:b/>
          <w:bCs/>
          <w:sz w:val="28"/>
          <w:szCs w:val="28"/>
        </w:rPr>
      </w:pPr>
      <w:r w:rsidRPr="00D51BA1">
        <w:rPr>
          <w:b/>
          <w:bCs/>
          <w:sz w:val="28"/>
          <w:szCs w:val="28"/>
        </w:rPr>
        <w:t>Общие положения</w:t>
      </w:r>
    </w:p>
    <w:p w:rsidR="000129DB" w:rsidRPr="00D51BA1" w:rsidRDefault="000129DB" w:rsidP="000B23C7">
      <w:pPr>
        <w:ind w:firstLine="709"/>
        <w:rPr>
          <w:b/>
          <w:bCs/>
          <w:sz w:val="28"/>
          <w:szCs w:val="28"/>
        </w:rPr>
      </w:pPr>
    </w:p>
    <w:p w:rsidR="000129DB" w:rsidRPr="00D51BA1" w:rsidRDefault="000129DB"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129DB" w:rsidRPr="00D51BA1" w:rsidRDefault="000129DB"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 xml:space="preserve">Кирсановского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129DB" w:rsidRPr="00D51BA1" w:rsidRDefault="000129DB"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129DB" w:rsidRPr="00D53A68" w:rsidRDefault="000129DB"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iCs/>
          <w:sz w:val="28"/>
          <w:szCs w:val="28"/>
        </w:rPr>
        <w:t xml:space="preserve">, </w:t>
      </w:r>
      <w:r w:rsidRPr="00D53A68">
        <w:rPr>
          <w:rFonts w:ascii="Times New Roman" w:hAnsi="Times New Roman" w:cs="Times New Roman"/>
          <w:sz w:val="28"/>
          <w:szCs w:val="28"/>
        </w:rPr>
        <w:t>заявители).</w:t>
      </w:r>
    </w:p>
    <w:p w:rsidR="000129DB" w:rsidRPr="00D53A68" w:rsidRDefault="000129DB"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129DB" w:rsidRPr="00D51BA1" w:rsidRDefault="000129DB"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Pr>
          <w:sz w:val="28"/>
          <w:szCs w:val="28"/>
        </w:rPr>
        <w:t>Кирсановского</w:t>
      </w:r>
      <w:r w:rsidRPr="00D51BA1">
        <w:rPr>
          <w:rFonts w:ascii="Times New Roman" w:hAnsi="Times New Roman" w:cs="Times New Roman"/>
          <w:sz w:val="28"/>
          <w:szCs w:val="28"/>
        </w:rPr>
        <w:t xml:space="preserve"> сельского поселения (далее – администрация).</w:t>
      </w:r>
    </w:p>
    <w:p w:rsidR="000129DB" w:rsidRPr="00AC00A1" w:rsidRDefault="000129DB" w:rsidP="002C5B8A">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8B46C9">
        <w:rPr>
          <w:sz w:val="28"/>
          <w:szCs w:val="28"/>
        </w:rPr>
        <w:t xml:space="preserve">397221, Воронежская область, </w:t>
      </w:r>
      <w:r>
        <w:rPr>
          <w:sz w:val="28"/>
          <w:szCs w:val="28"/>
        </w:rPr>
        <w:t xml:space="preserve"> </w:t>
      </w:r>
      <w:r w:rsidRPr="008B46C9">
        <w:rPr>
          <w:sz w:val="28"/>
          <w:szCs w:val="28"/>
        </w:rPr>
        <w:t>Грибановский район, с. Кирсановка, ул. Центральная , 4.</w:t>
      </w:r>
    </w:p>
    <w:p w:rsidR="000129DB" w:rsidRPr="00D51BA1" w:rsidRDefault="000129DB"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129DB" w:rsidRPr="00D51BA1" w:rsidRDefault="000129DB"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lang w:val="en-US"/>
        </w:rPr>
        <w:t>kirs</w:t>
      </w:r>
      <w:r w:rsidRPr="00A57106">
        <w:rPr>
          <w:sz w:val="28"/>
          <w:szCs w:val="28"/>
        </w:rPr>
        <w:t>.</w:t>
      </w:r>
      <w:r>
        <w:rPr>
          <w:sz w:val="28"/>
          <w:szCs w:val="28"/>
          <w:lang w:val="en-US"/>
        </w:rPr>
        <w:t>grib</w:t>
      </w:r>
      <w:r w:rsidRPr="00A57106">
        <w:rPr>
          <w:sz w:val="28"/>
          <w:szCs w:val="28"/>
        </w:rPr>
        <w:t>@</w:t>
      </w:r>
      <w:r>
        <w:rPr>
          <w:sz w:val="28"/>
          <w:szCs w:val="28"/>
          <w:lang w:val="en-US"/>
        </w:rPr>
        <w:t>govvrn</w:t>
      </w:r>
      <w:r w:rsidRPr="00A57106">
        <w:rPr>
          <w:sz w:val="28"/>
          <w:szCs w:val="28"/>
        </w:rPr>
        <w:t>.</w:t>
      </w:r>
      <w:r>
        <w:rPr>
          <w:sz w:val="28"/>
          <w:szCs w:val="28"/>
          <w:lang w:val="en-US"/>
        </w:rPr>
        <w:t>ru</w:t>
      </w:r>
      <w:r w:rsidRPr="00D51BA1">
        <w:rPr>
          <w:sz w:val="28"/>
          <w:szCs w:val="28"/>
        </w:rPr>
        <w:t>, МФЦ приводятся в приложении № 1 к настоящему Административному регламенту и размещаются:</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сети Интернет </w:t>
      </w:r>
      <w:r w:rsidRPr="002C5B8A">
        <w:rPr>
          <w:sz w:val="28"/>
          <w:szCs w:val="28"/>
        </w:rPr>
        <w:t>(</w:t>
      </w:r>
      <w:hyperlink r:id="rId7" w:history="1">
        <w:r w:rsidRPr="002C5B8A">
          <w:rPr>
            <w:rStyle w:val="Hyperlink"/>
            <w:color w:val="auto"/>
            <w:sz w:val="28"/>
            <w:szCs w:val="28"/>
            <w:lang w:val="en-US"/>
          </w:rPr>
          <w:t>muob</w:t>
        </w:r>
        <w:r w:rsidRPr="002C5B8A">
          <w:rPr>
            <w:rStyle w:val="Hyperlink"/>
            <w:color w:val="auto"/>
            <w:sz w:val="28"/>
            <w:szCs w:val="28"/>
          </w:rPr>
          <w:t>.</w:t>
        </w:r>
        <w:r w:rsidRPr="002C5B8A">
          <w:rPr>
            <w:rStyle w:val="Hyperlink"/>
            <w:color w:val="auto"/>
            <w:sz w:val="28"/>
            <w:szCs w:val="28"/>
            <w:lang w:val="en-US"/>
          </w:rPr>
          <w:t>ru</w:t>
        </w:r>
        <w:r w:rsidRPr="002C5B8A">
          <w:rPr>
            <w:rStyle w:val="Hyperlink"/>
            <w:color w:val="auto"/>
            <w:sz w:val="28"/>
            <w:szCs w:val="28"/>
          </w:rPr>
          <w:t>/</w:t>
        </w:r>
        <w:r w:rsidRPr="002C5B8A">
          <w:rPr>
            <w:rStyle w:val="Hyperlink"/>
            <w:color w:val="auto"/>
            <w:sz w:val="28"/>
            <w:szCs w:val="28"/>
            <w:lang w:val="en-US"/>
          </w:rPr>
          <w:t>kirsanovskoe</w:t>
        </w:r>
        <w:r w:rsidRPr="002C5B8A">
          <w:rPr>
            <w:rStyle w:val="Hyperlink"/>
            <w:color w:val="auto"/>
            <w:sz w:val="28"/>
            <w:szCs w:val="28"/>
          </w:rPr>
          <w:t>.</w:t>
        </w:r>
        <w:r w:rsidRPr="002C5B8A">
          <w:rPr>
            <w:rStyle w:val="Hyperlink"/>
            <w:color w:val="auto"/>
            <w:sz w:val="28"/>
            <w:szCs w:val="28"/>
            <w:lang w:val="en-US"/>
          </w:rPr>
          <w:t>ru</w:t>
        </w:r>
      </w:hyperlink>
      <w:r w:rsidRPr="00D51BA1">
        <w:rPr>
          <w:sz w:val="28"/>
          <w:szCs w:val="28"/>
        </w:rPr>
        <w:t>);</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129DB" w:rsidRPr="00D51BA1" w:rsidRDefault="000129DB"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129DB" w:rsidRPr="00D51BA1" w:rsidRDefault="000129DB"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129DB" w:rsidRPr="00D51BA1" w:rsidRDefault="000129DB"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129DB" w:rsidRPr="00D51BA1" w:rsidRDefault="000129DB"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29DB" w:rsidRPr="00D51BA1" w:rsidRDefault="000129DB"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129DB"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129DB" w:rsidRPr="00D51BA1" w:rsidRDefault="000129DB"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129DB" w:rsidRPr="00D51BA1" w:rsidRDefault="000129DB"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129DB" w:rsidRPr="00D51BA1" w:rsidRDefault="000129DB"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129DB" w:rsidRPr="00D51BA1" w:rsidRDefault="000129DB"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29DB" w:rsidRPr="00D51BA1" w:rsidRDefault="000129DB"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29DB" w:rsidRPr="00D51BA1" w:rsidRDefault="000129DB"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29DB" w:rsidRPr="00D51BA1" w:rsidRDefault="000129DB" w:rsidP="000B23C7">
      <w:pPr>
        <w:autoSpaceDE w:val="0"/>
        <w:autoSpaceDN w:val="0"/>
        <w:adjustRightInd w:val="0"/>
        <w:ind w:firstLine="709"/>
        <w:jc w:val="both"/>
        <w:rPr>
          <w:sz w:val="28"/>
          <w:szCs w:val="28"/>
        </w:rPr>
      </w:pPr>
    </w:p>
    <w:p w:rsidR="000129DB" w:rsidRPr="00D51BA1" w:rsidRDefault="000129DB" w:rsidP="000B23C7">
      <w:pPr>
        <w:numPr>
          <w:ilvl w:val="0"/>
          <w:numId w:val="1"/>
        </w:numPr>
        <w:tabs>
          <w:tab w:val="left" w:pos="1440"/>
          <w:tab w:val="left" w:pos="1560"/>
        </w:tabs>
        <w:ind w:left="0" w:firstLine="0"/>
        <w:jc w:val="center"/>
        <w:rPr>
          <w:b/>
          <w:bCs/>
          <w:sz w:val="28"/>
          <w:szCs w:val="28"/>
        </w:rPr>
      </w:pPr>
      <w:r w:rsidRPr="00D51BA1">
        <w:rPr>
          <w:b/>
          <w:bCs/>
          <w:sz w:val="28"/>
          <w:szCs w:val="28"/>
        </w:rPr>
        <w:t>Стандарт предоставления муниципальной услуги</w:t>
      </w:r>
    </w:p>
    <w:p w:rsidR="000129DB" w:rsidRPr="00D51BA1" w:rsidRDefault="000129DB" w:rsidP="000B23C7">
      <w:pPr>
        <w:tabs>
          <w:tab w:val="left" w:pos="1440"/>
          <w:tab w:val="left" w:pos="1560"/>
        </w:tabs>
        <w:ind w:firstLine="709"/>
        <w:jc w:val="both"/>
        <w:rPr>
          <w:b/>
          <w:bCs/>
          <w:sz w:val="28"/>
          <w:szCs w:val="28"/>
        </w:rPr>
      </w:pPr>
    </w:p>
    <w:p w:rsidR="000129DB" w:rsidRPr="00D51BA1" w:rsidRDefault="000129DB"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129DB" w:rsidRPr="00D51BA1" w:rsidRDefault="000129DB"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129DB" w:rsidRDefault="000129DB"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Кирсановского</w:t>
      </w:r>
      <w:r w:rsidRPr="00D51BA1">
        <w:rPr>
          <w:sz w:val="28"/>
          <w:szCs w:val="28"/>
        </w:rPr>
        <w:t xml:space="preserve"> сельского поселения.</w:t>
      </w:r>
      <w:r w:rsidRPr="00EA104F">
        <w:rPr>
          <w:sz w:val="28"/>
          <w:szCs w:val="28"/>
        </w:rPr>
        <w:t xml:space="preserve"> </w:t>
      </w:r>
    </w:p>
    <w:p w:rsidR="000129DB" w:rsidRPr="00D51BA1" w:rsidRDefault="000129DB" w:rsidP="000B23C7">
      <w:pPr>
        <w:autoSpaceDE w:val="0"/>
        <w:autoSpaceDN w:val="0"/>
        <w:adjustRightInd w:val="0"/>
        <w:ind w:firstLine="540"/>
        <w:jc w:val="both"/>
        <w:rPr>
          <w:sz w:val="28"/>
          <w:szCs w:val="28"/>
        </w:rPr>
      </w:pPr>
      <w:r>
        <w:rPr>
          <w:sz w:val="28"/>
          <w:szCs w:val="28"/>
        </w:rPr>
        <w:t xml:space="preserve">Администрация Кирсановского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129DB" w:rsidRPr="00134966" w:rsidRDefault="000129DB" w:rsidP="000B23C7">
      <w:pPr>
        <w:numPr>
          <w:ilvl w:val="2"/>
          <w:numId w:val="1"/>
        </w:numPr>
        <w:autoSpaceDE w:val="0"/>
        <w:autoSpaceDN w:val="0"/>
        <w:adjustRightInd w:val="0"/>
        <w:ind w:left="0" w:firstLine="709"/>
        <w:jc w:val="both"/>
        <w:rPr>
          <w:sz w:val="28"/>
          <w:szCs w:val="28"/>
        </w:rPr>
      </w:pPr>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129DB" w:rsidRPr="00D51BA1" w:rsidRDefault="000129DB"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sz w:val="28"/>
          <w:szCs w:val="28"/>
        </w:rPr>
        <w:t>твержденный Решением СНД от «31</w:t>
      </w:r>
      <w:r w:rsidRPr="00D51BA1">
        <w:rPr>
          <w:sz w:val="28"/>
          <w:szCs w:val="28"/>
        </w:rPr>
        <w:t>»</w:t>
      </w:r>
      <w:r>
        <w:rPr>
          <w:sz w:val="28"/>
          <w:szCs w:val="28"/>
        </w:rPr>
        <w:t xml:space="preserve"> марта </w:t>
      </w:r>
      <w:r w:rsidRPr="00D51BA1">
        <w:rPr>
          <w:sz w:val="28"/>
          <w:szCs w:val="28"/>
        </w:rPr>
        <w:t xml:space="preserve"> 20</w:t>
      </w:r>
      <w:r>
        <w:rPr>
          <w:sz w:val="28"/>
          <w:szCs w:val="28"/>
        </w:rPr>
        <w:t>16</w:t>
      </w:r>
      <w:r w:rsidRPr="00D51BA1">
        <w:rPr>
          <w:sz w:val="28"/>
          <w:szCs w:val="28"/>
        </w:rPr>
        <w:t xml:space="preserve"> года.</w:t>
      </w:r>
    </w:p>
    <w:p w:rsidR="000129DB" w:rsidRPr="00D51BA1" w:rsidRDefault="000129DB"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129DB" w:rsidRPr="00214081" w:rsidRDefault="000129DB"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Pr>
          <w:sz w:val="28"/>
          <w:szCs w:val="28"/>
        </w:rPr>
        <w:t>Кирсановского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129DB" w:rsidRDefault="000129DB"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129DB" w:rsidRDefault="000129DB"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129DB" w:rsidRPr="00902A95" w:rsidRDefault="000129DB"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Pr="00316D1A">
        <w:rPr>
          <w:rFonts w:ascii="Times New Roman" w:hAnsi="Times New Roman" w:cs="Times New Roman"/>
          <w:sz w:val="28"/>
          <w:szCs w:val="28"/>
        </w:rPr>
        <w:t xml:space="preserve">Кирсановского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129DB" w:rsidRDefault="000129DB"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129DB" w:rsidRPr="00A20275" w:rsidRDefault="000129DB"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29DB" w:rsidRDefault="000129DB"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29DB" w:rsidRPr="00D51BA1" w:rsidRDefault="000129DB"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129DB" w:rsidRPr="00D51BA1" w:rsidRDefault="000129DB"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129DB" w:rsidRPr="008E21C3" w:rsidRDefault="000129DB" w:rsidP="000B23C7">
      <w:pPr>
        <w:autoSpaceDE w:val="0"/>
        <w:autoSpaceDN w:val="0"/>
        <w:adjustRightInd w:val="0"/>
        <w:ind w:firstLine="540"/>
        <w:jc w:val="both"/>
        <w:rPr>
          <w:sz w:val="28"/>
          <w:szCs w:val="28"/>
        </w:rPr>
      </w:pPr>
      <w:r w:rsidRPr="008E21C3">
        <w:rPr>
          <w:sz w:val="28"/>
          <w:szCs w:val="28"/>
        </w:rPr>
        <w:t xml:space="preserve">Жилищным </w:t>
      </w:r>
      <w:hyperlink r:id="rId9"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129DB" w:rsidRPr="008E21C3" w:rsidRDefault="000129DB" w:rsidP="000B23C7">
      <w:pPr>
        <w:autoSpaceDE w:val="0"/>
        <w:autoSpaceDN w:val="0"/>
        <w:adjustRightInd w:val="0"/>
        <w:ind w:firstLine="540"/>
        <w:jc w:val="both"/>
        <w:rPr>
          <w:sz w:val="28"/>
          <w:szCs w:val="28"/>
        </w:rPr>
      </w:pPr>
      <w:r w:rsidRPr="008E21C3">
        <w:rPr>
          <w:sz w:val="28"/>
          <w:szCs w:val="28"/>
        </w:rPr>
        <w:t xml:space="preserve">Федеральным </w:t>
      </w:r>
      <w:hyperlink r:id="rId10"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129DB" w:rsidRPr="008E21C3" w:rsidRDefault="000129DB" w:rsidP="000B23C7">
      <w:pPr>
        <w:autoSpaceDE w:val="0"/>
        <w:autoSpaceDN w:val="0"/>
        <w:adjustRightInd w:val="0"/>
        <w:ind w:firstLine="540"/>
        <w:jc w:val="both"/>
        <w:rPr>
          <w:sz w:val="28"/>
          <w:szCs w:val="28"/>
        </w:rPr>
      </w:pPr>
      <w:r w:rsidRPr="008E21C3">
        <w:rPr>
          <w:sz w:val="28"/>
          <w:szCs w:val="28"/>
        </w:rPr>
        <w:t xml:space="preserve">Федеральным </w:t>
      </w:r>
      <w:hyperlink r:id="rId11"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129DB" w:rsidRDefault="000129DB" w:rsidP="000B23C7">
      <w:pPr>
        <w:autoSpaceDE w:val="0"/>
        <w:autoSpaceDN w:val="0"/>
        <w:adjustRightInd w:val="0"/>
        <w:ind w:firstLine="540"/>
        <w:jc w:val="both"/>
        <w:rPr>
          <w:sz w:val="28"/>
          <w:szCs w:val="28"/>
        </w:rPr>
      </w:pPr>
      <w:hyperlink r:id="rId12" w:history="1">
        <w:r w:rsidRPr="008E21C3">
          <w:rPr>
            <w:sz w:val="28"/>
            <w:szCs w:val="28"/>
          </w:rPr>
          <w:t>Постановлением</w:t>
        </w:r>
      </w:hyperlink>
      <w:r w:rsidRPr="008E21C3">
        <w:rPr>
          <w:sz w:val="28"/>
          <w:szCs w:val="28"/>
        </w:rPr>
        <w:t xml:space="preserve"> Правительства</w:t>
      </w:r>
      <w:r>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129DB" w:rsidRPr="00D51BA1" w:rsidRDefault="000129DB" w:rsidP="000B23C7">
      <w:pPr>
        <w:shd w:val="clear" w:color="auto" w:fill="FFFFFF"/>
        <w:tabs>
          <w:tab w:val="num" w:pos="1080"/>
        </w:tabs>
        <w:adjustRightInd w:val="0"/>
        <w:ind w:firstLine="709"/>
        <w:jc w:val="both"/>
        <w:rPr>
          <w:i/>
          <w:iCs/>
          <w:sz w:val="28"/>
          <w:szCs w:val="28"/>
        </w:rPr>
      </w:pPr>
      <w:r w:rsidRPr="00D51BA1">
        <w:rPr>
          <w:sz w:val="28"/>
          <w:szCs w:val="28"/>
        </w:rPr>
        <w:t xml:space="preserve">- Уставом </w:t>
      </w:r>
      <w:r>
        <w:rPr>
          <w:sz w:val="28"/>
          <w:szCs w:val="28"/>
        </w:rPr>
        <w:t>Кирсановского</w:t>
      </w:r>
      <w:r w:rsidRPr="00D51BA1">
        <w:rPr>
          <w:sz w:val="28"/>
          <w:szCs w:val="28"/>
        </w:rPr>
        <w:t xml:space="preserve"> сельского поселения Воронежской </w:t>
      </w:r>
      <w:r w:rsidRPr="0075291D">
        <w:rPr>
          <w:sz w:val="28"/>
          <w:szCs w:val="28"/>
        </w:rPr>
        <w:t xml:space="preserve">области (Вестник от </w:t>
      </w:r>
      <w:r>
        <w:rPr>
          <w:sz w:val="28"/>
          <w:szCs w:val="28"/>
        </w:rPr>
        <w:t>31.03.</w:t>
      </w:r>
      <w:r w:rsidRPr="0075291D">
        <w:rPr>
          <w:sz w:val="28"/>
          <w:szCs w:val="28"/>
        </w:rPr>
        <w:t xml:space="preserve"> 2016 г №</w:t>
      </w:r>
      <w:r>
        <w:rPr>
          <w:sz w:val="28"/>
          <w:szCs w:val="28"/>
        </w:rPr>
        <w:t>2</w:t>
      </w:r>
      <w:r w:rsidRPr="0075291D">
        <w:rPr>
          <w:sz w:val="28"/>
          <w:szCs w:val="28"/>
        </w:rPr>
        <w:t>);</w:t>
      </w:r>
    </w:p>
    <w:p w:rsidR="000129DB" w:rsidRPr="00D51BA1" w:rsidRDefault="000129DB" w:rsidP="000B23C7">
      <w:pPr>
        <w:shd w:val="clear" w:color="auto" w:fill="FFFFFF"/>
        <w:tabs>
          <w:tab w:val="num" w:pos="1080"/>
        </w:tabs>
        <w:adjustRightInd w:val="0"/>
        <w:ind w:firstLine="709"/>
        <w:jc w:val="both"/>
        <w:rPr>
          <w:sz w:val="28"/>
          <w:szCs w:val="28"/>
        </w:rPr>
      </w:pPr>
      <w:r w:rsidRPr="00D51BA1">
        <w:rPr>
          <w:sz w:val="28"/>
          <w:szCs w:val="28"/>
        </w:rPr>
        <w:t xml:space="preserve">- иными нормативными правовыми актами Российской Федерации, Воронежской области и </w:t>
      </w:r>
      <w:r>
        <w:rPr>
          <w:sz w:val="28"/>
          <w:szCs w:val="28"/>
        </w:rPr>
        <w:t>Кирсановского</w:t>
      </w:r>
      <w:r w:rsidRPr="00D51BA1">
        <w:rPr>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129DB" w:rsidRPr="00E930CB" w:rsidRDefault="000129DB" w:rsidP="000B23C7">
      <w:pPr>
        <w:autoSpaceDE w:val="0"/>
        <w:autoSpaceDN w:val="0"/>
        <w:adjustRightInd w:val="0"/>
        <w:ind w:firstLine="709"/>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129DB" w:rsidRPr="00E930CB" w:rsidRDefault="000129DB" w:rsidP="000B23C7">
      <w:pPr>
        <w:autoSpaceDE w:val="0"/>
        <w:autoSpaceDN w:val="0"/>
        <w:adjustRightInd w:val="0"/>
        <w:ind w:firstLine="709"/>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129DB" w:rsidRDefault="000129DB"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129DB" w:rsidRDefault="000129DB"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129DB" w:rsidRDefault="000129DB"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129DB" w:rsidRDefault="000129DB"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129DB" w:rsidRDefault="000129DB"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3"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129DB" w:rsidRDefault="000129DB"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129DB" w:rsidRPr="00734E3F" w:rsidRDefault="000129DB"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129DB" w:rsidRDefault="000129DB"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129DB" w:rsidRPr="005203A7" w:rsidRDefault="000129DB"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129DB" w:rsidRPr="00D51BA1" w:rsidRDefault="000129DB"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129DB" w:rsidRDefault="000129DB"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129DB" w:rsidRDefault="000129DB"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129DB" w:rsidRPr="001577F2" w:rsidRDefault="000129DB"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129DB" w:rsidRPr="001577F2" w:rsidRDefault="000129DB"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1577F2">
          <w:rPr>
            <w:sz w:val="28"/>
            <w:szCs w:val="28"/>
          </w:rPr>
          <w:t>абзаце пятом пункта 7</w:t>
        </w:r>
      </w:hyperlink>
      <w:r w:rsidRPr="001577F2">
        <w:rPr>
          <w:sz w:val="28"/>
          <w:szCs w:val="28"/>
        </w:rPr>
        <w:t xml:space="preserve">  Положения. </w:t>
      </w:r>
    </w:p>
    <w:p w:rsidR="000129DB" w:rsidRPr="00D51BA1" w:rsidRDefault="000129DB"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129DB" w:rsidRPr="00D51BA1" w:rsidRDefault="000129DB"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129DB" w:rsidRPr="00D51BA1" w:rsidRDefault="000129DB"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9DB" w:rsidRPr="00D51BA1" w:rsidRDefault="000129DB"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Кирсановского сельского поселения Грибановского муниципального района </w:t>
      </w:r>
      <w:r w:rsidRPr="00D51BA1">
        <w:rPr>
          <w:i/>
          <w:iCs/>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29DB" w:rsidRDefault="000129DB"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129DB" w:rsidRDefault="000129DB"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129DB" w:rsidRDefault="000129DB"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129DB" w:rsidRPr="00D51BA1" w:rsidRDefault="000129DB"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129DB" w:rsidRPr="00D51BA1" w:rsidRDefault="000129DB"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129DB" w:rsidRDefault="000129DB"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129DB" w:rsidRPr="00E45D52" w:rsidRDefault="000129DB"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129DB" w:rsidRDefault="000129DB"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129DB" w:rsidRPr="00B35B6F" w:rsidRDefault="000129DB"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129DB" w:rsidRPr="00B35B6F" w:rsidRDefault="000129DB"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129DB" w:rsidRPr="00B35B6F" w:rsidRDefault="000129DB"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129DB" w:rsidRPr="00D51BA1" w:rsidRDefault="000129DB"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129DB" w:rsidRPr="00D51BA1" w:rsidRDefault="000129DB"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129DB" w:rsidRPr="00D51BA1" w:rsidRDefault="000129DB"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9DB" w:rsidRPr="00D51BA1" w:rsidRDefault="000129DB"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129DB" w:rsidRPr="00D51BA1" w:rsidRDefault="000129DB"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129DB" w:rsidRPr="00D51BA1" w:rsidRDefault="000129DB"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129DB" w:rsidRPr="00D51BA1" w:rsidRDefault="000129DB"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29DB" w:rsidRPr="00D51BA1" w:rsidRDefault="000129DB"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129DB" w:rsidRPr="00D51BA1" w:rsidRDefault="000129DB"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129DB" w:rsidRPr="00D51BA1" w:rsidRDefault="000129DB"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29DB" w:rsidRPr="00D51BA1" w:rsidRDefault="000129DB"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129DB" w:rsidRPr="00D51BA1" w:rsidRDefault="000129DB"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29DB" w:rsidRPr="00D51BA1" w:rsidRDefault="000129DB"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129DB" w:rsidRPr="00D51BA1" w:rsidRDefault="000129DB"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29DB" w:rsidRPr="00D51BA1" w:rsidRDefault="000129DB"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129DB" w:rsidRPr="00D51BA1" w:rsidRDefault="000129DB"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129DB" w:rsidRPr="00D51BA1" w:rsidRDefault="000129DB"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129DB" w:rsidRPr="00D51BA1" w:rsidRDefault="000129DB"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129DB" w:rsidRPr="00D51BA1" w:rsidRDefault="000129DB"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129DB" w:rsidRPr="00D51BA1" w:rsidRDefault="000129DB"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129DB" w:rsidRPr="00D51BA1" w:rsidRDefault="000129DB"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129DB" w:rsidRPr="00D51BA1" w:rsidRDefault="000129DB"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129DB" w:rsidRPr="00D51BA1" w:rsidRDefault="000129DB"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129DB" w:rsidRPr="00D51BA1" w:rsidRDefault="000129DB"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129DB" w:rsidRPr="00D51BA1" w:rsidRDefault="000129DB"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129DB" w:rsidRPr="00D51BA1" w:rsidRDefault="000129DB"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129DB" w:rsidRPr="00D51BA1" w:rsidRDefault="000129DB"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29DB" w:rsidRPr="004E42B0" w:rsidRDefault="000129DB" w:rsidP="000B23C7">
      <w:pPr>
        <w:numPr>
          <w:ilvl w:val="2"/>
          <w:numId w:val="26"/>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129DB" w:rsidRPr="004E42B0" w:rsidRDefault="000129DB" w:rsidP="000B23C7">
      <w:pPr>
        <w:pStyle w:val="ConsPlusNormal0"/>
        <w:ind w:firstLine="709"/>
        <w:jc w:val="both"/>
        <w:outlineLvl w:val="0"/>
        <w:rPr>
          <w:rFonts w:ascii="Times New Roman" w:hAnsi="Times New Roman" w:cs="Times New Roman"/>
          <w:sz w:val="28"/>
          <w:szCs w:val="28"/>
        </w:rPr>
      </w:pPr>
      <w:r w:rsidRPr="004E42B0">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A71B55">
        <w:rPr>
          <w:rFonts w:ascii="Times New Roman" w:hAnsi="Times New Roman" w:cs="Times New Roman"/>
          <w:sz w:val="28"/>
          <w:szCs w:val="28"/>
        </w:rPr>
        <w:t xml:space="preserve">Федеральным </w:t>
      </w:r>
      <w:hyperlink r:id="rId16" w:history="1">
        <w:r w:rsidRPr="00A71B55">
          <w:rPr>
            <w:rFonts w:ascii="Times New Roman" w:hAnsi="Times New Roman" w:cs="Times New Roman"/>
            <w:sz w:val="28"/>
            <w:szCs w:val="28"/>
          </w:rPr>
          <w:t>законом</w:t>
        </w:r>
      </w:hyperlink>
      <w:r w:rsidRPr="00A71B55">
        <w:rPr>
          <w:rFonts w:ascii="Times New Roman" w:hAnsi="Times New Roman" w:cs="Times New Roman"/>
          <w:sz w:val="28"/>
          <w:szCs w:val="28"/>
        </w:rPr>
        <w:t xml:space="preserve"> от 24.11.1995 № 181-ФЗ «О социальной защите инвалидов в Российской</w:t>
      </w:r>
      <w:r w:rsidRPr="004E42B0">
        <w:rPr>
          <w:rFonts w:ascii="Times New Roman" w:hAnsi="Times New Roman" w:cs="Times New Roman"/>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129DB" w:rsidRPr="00D51BA1" w:rsidRDefault="000129DB" w:rsidP="000B23C7">
      <w:pPr>
        <w:autoSpaceDE w:val="0"/>
        <w:autoSpaceDN w:val="0"/>
        <w:adjustRightInd w:val="0"/>
        <w:ind w:firstLine="709"/>
        <w:jc w:val="both"/>
        <w:rPr>
          <w:sz w:val="28"/>
          <w:szCs w:val="28"/>
        </w:rPr>
      </w:pPr>
      <w:r w:rsidRPr="004E42B0">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29DB" w:rsidRPr="00D51BA1" w:rsidRDefault="000129DB"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129DB" w:rsidRPr="00D51BA1" w:rsidRDefault="000129DB"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9DB" w:rsidRPr="00D51BA1" w:rsidRDefault="000129DB"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129DB" w:rsidRPr="00D51BA1" w:rsidRDefault="000129DB"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29DB" w:rsidRPr="00D51BA1" w:rsidRDefault="000129DB"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129DB" w:rsidRPr="00D51BA1" w:rsidRDefault="000129DB"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129DB" w:rsidRPr="00D51BA1" w:rsidRDefault="000129DB"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129DB" w:rsidRPr="00D51BA1" w:rsidRDefault="000129DB"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129DB" w:rsidRPr="00485E38" w:rsidRDefault="000129DB" w:rsidP="000B23C7">
      <w:pPr>
        <w:pStyle w:val="ListParagraph"/>
        <w:widowControl w:val="0"/>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29DB" w:rsidRPr="00485E38" w:rsidRDefault="000129DB" w:rsidP="000B23C7">
      <w:pPr>
        <w:pStyle w:val="ConsPlusNormal0"/>
        <w:ind w:firstLine="709"/>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129DB" w:rsidRPr="00485E38" w:rsidRDefault="000129DB" w:rsidP="000B23C7">
      <w:pPr>
        <w:pStyle w:val="ListParagraph"/>
        <w:widowControl w:val="0"/>
        <w:autoSpaceDE w:val="0"/>
        <w:autoSpaceDN w:val="0"/>
        <w:adjustRightInd w:val="0"/>
        <w:spacing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129DB" w:rsidRPr="00485E38" w:rsidRDefault="000129DB" w:rsidP="000B23C7">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29DB" w:rsidRPr="004E42B0" w:rsidRDefault="000129DB" w:rsidP="000B23C7">
      <w:pPr>
        <w:ind w:firstLine="709"/>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29DB" w:rsidRPr="00D51BA1" w:rsidRDefault="000129DB" w:rsidP="000B23C7">
      <w:pPr>
        <w:tabs>
          <w:tab w:val="left" w:pos="1560"/>
        </w:tabs>
        <w:autoSpaceDE w:val="0"/>
        <w:autoSpaceDN w:val="0"/>
        <w:adjustRightInd w:val="0"/>
        <w:ind w:firstLine="709"/>
        <w:jc w:val="both"/>
        <w:rPr>
          <w:sz w:val="28"/>
          <w:szCs w:val="28"/>
        </w:rPr>
      </w:pPr>
    </w:p>
    <w:p w:rsidR="000129DB" w:rsidRPr="00D51BA1" w:rsidRDefault="000129DB" w:rsidP="000B23C7">
      <w:pPr>
        <w:numPr>
          <w:ilvl w:val="0"/>
          <w:numId w:val="5"/>
        </w:numPr>
        <w:tabs>
          <w:tab w:val="left" w:pos="1560"/>
        </w:tabs>
        <w:ind w:left="0" w:firstLine="709"/>
        <w:jc w:val="center"/>
        <w:rPr>
          <w:b/>
          <w:bCs/>
          <w:sz w:val="28"/>
          <w:szCs w:val="28"/>
        </w:rPr>
      </w:pPr>
      <w:r w:rsidRPr="00D51BA1">
        <w:rPr>
          <w:b/>
          <w:bCs/>
          <w:sz w:val="28"/>
          <w:szCs w:val="28"/>
          <w:lang w:val="en-US"/>
        </w:rPr>
        <w:t>C</w:t>
      </w:r>
      <w:r w:rsidRPr="00D51BA1">
        <w:rPr>
          <w:b/>
          <w:bCs/>
          <w:sz w:val="28"/>
          <w:szCs w:val="28"/>
        </w:rPr>
        <w:t>остав</w:t>
      </w:r>
      <w:r>
        <w:rPr>
          <w:b/>
          <w:bCs/>
          <w:sz w:val="28"/>
          <w:szCs w:val="28"/>
        </w:rPr>
        <w:t xml:space="preserve"> </w:t>
      </w:r>
      <w:r w:rsidRPr="00D51BA1">
        <w:rPr>
          <w:b/>
          <w:bCs/>
          <w:sz w:val="28"/>
          <w:szCs w:val="28"/>
        </w:rPr>
        <w:t>, последовательность и сроки выполнения административных процедур, требования к порядку их выполнения</w:t>
      </w:r>
    </w:p>
    <w:p w:rsidR="000129DB" w:rsidRPr="00D51BA1" w:rsidRDefault="000129DB" w:rsidP="000B23C7">
      <w:pPr>
        <w:tabs>
          <w:tab w:val="left" w:pos="1560"/>
        </w:tabs>
        <w:ind w:firstLine="709"/>
        <w:jc w:val="both"/>
        <w:rPr>
          <w:sz w:val="28"/>
          <w:szCs w:val="28"/>
        </w:rPr>
      </w:pPr>
    </w:p>
    <w:p w:rsidR="000129DB" w:rsidRPr="00D51BA1" w:rsidRDefault="000129DB"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129DB" w:rsidRPr="00D51BA1" w:rsidRDefault="000129DB"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129DB" w:rsidRPr="00D51BA1" w:rsidRDefault="000129DB"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29DB" w:rsidRDefault="000129DB"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129DB" w:rsidRDefault="000129DB"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129DB" w:rsidRPr="00D51BA1" w:rsidRDefault="000129DB"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129DB" w:rsidRPr="00D51BA1" w:rsidRDefault="000129DB"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129DB" w:rsidRPr="00B35B6F" w:rsidRDefault="000129DB" w:rsidP="000B23C7">
      <w:pPr>
        <w:widowControl w:val="0"/>
        <w:autoSpaceDE w:val="0"/>
        <w:autoSpaceDN w:val="0"/>
        <w:ind w:firstLine="709"/>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129DB" w:rsidRPr="00EC42DE" w:rsidRDefault="000129DB" w:rsidP="000B23C7">
      <w:pPr>
        <w:widowControl w:val="0"/>
        <w:autoSpaceDE w:val="0"/>
        <w:autoSpaceDN w:val="0"/>
        <w:ind w:firstLine="709"/>
        <w:jc w:val="both"/>
        <w:rPr>
          <w:sz w:val="28"/>
          <w:szCs w:val="28"/>
        </w:rPr>
      </w:pPr>
      <w:r w:rsidRPr="00EC42DE">
        <w:rPr>
          <w:sz w:val="28"/>
          <w:szCs w:val="28"/>
        </w:rPr>
        <w:t>3.2.1. Основанием для начала предоставления административной процедуры является:</w:t>
      </w:r>
    </w:p>
    <w:p w:rsidR="000129DB" w:rsidRPr="00EC42DE" w:rsidRDefault="000129DB" w:rsidP="000B23C7">
      <w:pPr>
        <w:autoSpaceDE w:val="0"/>
        <w:autoSpaceDN w:val="0"/>
        <w:adjustRightInd w:val="0"/>
        <w:ind w:firstLine="709"/>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129DB" w:rsidRPr="00EC42DE" w:rsidRDefault="000129DB" w:rsidP="000B23C7">
      <w:pPr>
        <w:autoSpaceDE w:val="0"/>
        <w:autoSpaceDN w:val="0"/>
        <w:adjustRightInd w:val="0"/>
        <w:ind w:firstLine="709"/>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129DB" w:rsidRPr="00EC42DE" w:rsidRDefault="000129DB" w:rsidP="000B23C7">
      <w:pPr>
        <w:widowControl w:val="0"/>
        <w:autoSpaceDE w:val="0"/>
        <w:autoSpaceDN w:val="0"/>
        <w:ind w:firstLine="709"/>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129DB" w:rsidRPr="00EC42DE" w:rsidRDefault="000129DB" w:rsidP="000B23C7">
      <w:pPr>
        <w:widowControl w:val="0"/>
        <w:autoSpaceDE w:val="0"/>
        <w:autoSpaceDN w:val="0"/>
        <w:ind w:firstLine="709"/>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129DB" w:rsidRPr="00EC42DE" w:rsidRDefault="000129DB" w:rsidP="000B23C7">
      <w:pPr>
        <w:widowControl w:val="0"/>
        <w:autoSpaceDE w:val="0"/>
        <w:autoSpaceDN w:val="0"/>
        <w:ind w:firstLine="709"/>
        <w:jc w:val="both"/>
        <w:rPr>
          <w:sz w:val="28"/>
          <w:szCs w:val="28"/>
        </w:rPr>
      </w:pPr>
      <w:r w:rsidRPr="00EC42DE">
        <w:rPr>
          <w:sz w:val="28"/>
          <w:szCs w:val="28"/>
        </w:rPr>
        <w:t>- устанавливает предмет обращения, личность заявителя;</w:t>
      </w:r>
    </w:p>
    <w:p w:rsidR="000129DB" w:rsidRPr="00EC42DE" w:rsidRDefault="000129DB" w:rsidP="000B23C7">
      <w:pPr>
        <w:widowControl w:val="0"/>
        <w:autoSpaceDE w:val="0"/>
        <w:autoSpaceDN w:val="0"/>
        <w:ind w:firstLine="709"/>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129DB" w:rsidRPr="00EC42DE" w:rsidRDefault="000129DB" w:rsidP="000B23C7">
      <w:pPr>
        <w:widowControl w:val="0"/>
        <w:autoSpaceDE w:val="0"/>
        <w:autoSpaceDN w:val="0"/>
        <w:ind w:firstLine="709"/>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129DB" w:rsidRPr="00EC42DE" w:rsidRDefault="000129DB" w:rsidP="000B23C7">
      <w:pPr>
        <w:widowControl w:val="0"/>
        <w:autoSpaceDE w:val="0"/>
        <w:autoSpaceDN w:val="0"/>
        <w:adjustRightInd w:val="0"/>
        <w:ind w:firstLine="709"/>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129DB" w:rsidRPr="00EC42DE" w:rsidRDefault="000129DB" w:rsidP="000B23C7">
      <w:pPr>
        <w:widowControl w:val="0"/>
        <w:autoSpaceDE w:val="0"/>
        <w:autoSpaceDN w:val="0"/>
        <w:ind w:firstLine="709"/>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129DB" w:rsidRPr="00EC42DE" w:rsidRDefault="000129DB" w:rsidP="000B23C7">
      <w:pPr>
        <w:widowControl w:val="0"/>
        <w:autoSpaceDE w:val="0"/>
        <w:autoSpaceDN w:val="0"/>
        <w:ind w:firstLine="709"/>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129DB" w:rsidRPr="00EC42DE" w:rsidRDefault="000129DB" w:rsidP="000B23C7">
      <w:pPr>
        <w:widowControl w:val="0"/>
        <w:autoSpaceDE w:val="0"/>
        <w:autoSpaceDN w:val="0"/>
        <w:adjustRightInd w:val="0"/>
        <w:ind w:firstLine="709"/>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129DB" w:rsidRPr="00EC42DE" w:rsidRDefault="000129DB" w:rsidP="000B23C7">
      <w:pPr>
        <w:widowControl w:val="0"/>
        <w:autoSpaceDE w:val="0"/>
        <w:autoSpaceDN w:val="0"/>
        <w:ind w:firstLine="709"/>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129DB" w:rsidRPr="00EC42DE" w:rsidRDefault="000129DB" w:rsidP="000B23C7">
      <w:pPr>
        <w:widowControl w:val="0"/>
        <w:autoSpaceDE w:val="0"/>
        <w:autoSpaceDN w:val="0"/>
        <w:ind w:firstLine="709"/>
        <w:jc w:val="both"/>
        <w:rPr>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129DB" w:rsidRPr="00EC42DE" w:rsidRDefault="000129DB" w:rsidP="000B23C7">
      <w:pPr>
        <w:widowControl w:val="0"/>
        <w:autoSpaceDE w:val="0"/>
        <w:autoSpaceDN w:val="0"/>
        <w:ind w:firstLine="709"/>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129DB" w:rsidRPr="00EC42DE" w:rsidRDefault="000129DB" w:rsidP="000B23C7">
      <w:pPr>
        <w:widowControl w:val="0"/>
        <w:autoSpaceDE w:val="0"/>
        <w:autoSpaceDN w:val="0"/>
        <w:ind w:firstLine="709"/>
        <w:jc w:val="both"/>
        <w:rPr>
          <w:sz w:val="28"/>
          <w:szCs w:val="28"/>
        </w:rPr>
      </w:pPr>
      <w:r w:rsidRPr="00EC42DE">
        <w:rPr>
          <w:sz w:val="28"/>
          <w:szCs w:val="28"/>
        </w:rPr>
        <w:t>3.2.5. Максимальный срок исполнения административной процедуры - 1 рабочий день.</w:t>
      </w:r>
    </w:p>
    <w:p w:rsidR="000129DB" w:rsidRPr="00EC42DE" w:rsidRDefault="000129DB" w:rsidP="000B23C7">
      <w:pPr>
        <w:widowControl w:val="0"/>
        <w:autoSpaceDE w:val="0"/>
        <w:autoSpaceDN w:val="0"/>
        <w:ind w:firstLine="709"/>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129DB" w:rsidRPr="00D51BA1" w:rsidRDefault="000129DB"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29DB" w:rsidRPr="00EC42DE" w:rsidRDefault="000129DB"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129DB" w:rsidRDefault="000129DB"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129DB" w:rsidRDefault="000129DB"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129DB" w:rsidRDefault="000129DB"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129DB" w:rsidRPr="00054277" w:rsidRDefault="000129DB"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7"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129DB" w:rsidRDefault="000129DB"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8" w:history="1">
        <w:r w:rsidRPr="00054277">
          <w:rPr>
            <w:sz w:val="28"/>
            <w:szCs w:val="28"/>
          </w:rPr>
          <w:t>абзаце пятом пункта 7</w:t>
        </w:r>
      </w:hyperlink>
      <w:r>
        <w:rPr>
          <w:sz w:val="28"/>
          <w:szCs w:val="28"/>
        </w:rPr>
        <w:t xml:space="preserve"> Положения.</w:t>
      </w:r>
    </w:p>
    <w:p w:rsidR="000129DB" w:rsidRPr="00421078" w:rsidRDefault="000129DB"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129DB" w:rsidRPr="00421078" w:rsidRDefault="000129DB"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129DB" w:rsidRPr="00421078" w:rsidRDefault="000129DB"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129DB" w:rsidRDefault="000129DB"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129DB" w:rsidRPr="00E13E54" w:rsidRDefault="000129DB"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129DB" w:rsidRDefault="000129DB"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129DB" w:rsidRDefault="000129DB"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19" w:history="1">
        <w:r w:rsidRPr="00054277">
          <w:rPr>
            <w:sz w:val="28"/>
            <w:szCs w:val="28"/>
          </w:rPr>
          <w:t>приложению N 6.</w:t>
        </w:r>
      </w:hyperlink>
    </w:p>
    <w:p w:rsidR="000129DB" w:rsidRDefault="000129DB"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129DB" w:rsidRDefault="000129DB"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129DB" w:rsidRDefault="000129DB"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129DB" w:rsidRDefault="000129DB"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129DB" w:rsidRDefault="000129DB"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129DB" w:rsidRDefault="000129DB"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129DB" w:rsidRDefault="000129DB"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0"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129DB" w:rsidRPr="00D51BA1" w:rsidRDefault="000129DB"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129DB" w:rsidRDefault="000129DB"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Кирсановского сельского 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129DB" w:rsidRDefault="000129DB"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 заключения администрация Кирсановского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29DB" w:rsidRPr="00FB66A6" w:rsidRDefault="000129DB"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129DB" w:rsidRDefault="000129DB"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iCs/>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129DB" w:rsidRPr="00FB66A6" w:rsidRDefault="000129DB"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Pr>
          <w:sz w:val="28"/>
          <w:szCs w:val="28"/>
        </w:rPr>
        <w:t xml:space="preserve">сельского </w:t>
      </w:r>
      <w:r w:rsidRPr="00FB66A6">
        <w:rPr>
          <w:sz w:val="28"/>
          <w:szCs w:val="28"/>
        </w:rPr>
        <w:t>поселения.</w:t>
      </w:r>
    </w:p>
    <w:p w:rsidR="000129DB" w:rsidRPr="00D51BA1" w:rsidRDefault="000129DB"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129DB" w:rsidRDefault="000129DB"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129DB" w:rsidRPr="00D51BA1" w:rsidRDefault="000129DB"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129DB" w:rsidRPr="00D51BA1" w:rsidRDefault="000129DB"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129DB" w:rsidRPr="00CB24A2" w:rsidRDefault="000129DB"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iCs/>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129DB" w:rsidRDefault="000129DB"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129DB" w:rsidRPr="00D51BA1" w:rsidRDefault="000129DB"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129DB" w:rsidRPr="00485E38" w:rsidRDefault="000129DB" w:rsidP="000B23C7">
      <w:pPr>
        <w:autoSpaceDE w:val="0"/>
        <w:autoSpaceDN w:val="0"/>
        <w:adjustRightInd w:val="0"/>
        <w:ind w:firstLine="709"/>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129DB" w:rsidRPr="00485E38" w:rsidRDefault="000129DB" w:rsidP="000B23C7">
      <w:pPr>
        <w:pStyle w:val="ConsPlusNormal0"/>
        <w:ind w:firstLine="709"/>
        <w:jc w:val="both"/>
        <w:rPr>
          <w:rFonts w:ascii="Times New Roman"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hAnsi="Times New Roman" w:cs="Times New Roman"/>
          <w:sz w:val="28"/>
          <w:szCs w:val="28"/>
          <w:lang w:eastAsia="en-US"/>
        </w:rPr>
        <w:t>.</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 электронной подписью заявителя (представителя заявителя);</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 лица, действующего от имени юридического лица без доверенности;</w:t>
      </w:r>
    </w:p>
    <w:p w:rsidR="000129DB" w:rsidRPr="00485E38" w:rsidRDefault="000129DB" w:rsidP="000B23C7">
      <w:pPr>
        <w:widowControl w:val="0"/>
        <w:autoSpaceDE w:val="0"/>
        <w:autoSpaceDN w:val="0"/>
        <w:adjustRightInd w:val="0"/>
        <w:ind w:firstLine="709"/>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29DB" w:rsidRPr="00485E38" w:rsidRDefault="000129DB" w:rsidP="000B23C7">
      <w:pPr>
        <w:autoSpaceDE w:val="0"/>
        <w:autoSpaceDN w:val="0"/>
        <w:adjustRightInd w:val="0"/>
        <w:ind w:firstLine="709"/>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29DB" w:rsidRPr="00485E38" w:rsidRDefault="000129DB" w:rsidP="000B23C7">
      <w:pPr>
        <w:widowControl w:val="0"/>
        <w:autoSpaceDE w:val="0"/>
        <w:autoSpaceDN w:val="0"/>
        <w:adjustRightInd w:val="0"/>
        <w:ind w:firstLine="709"/>
        <w:jc w:val="both"/>
        <w:rPr>
          <w:sz w:val="28"/>
          <w:szCs w:val="28"/>
        </w:rPr>
      </w:pPr>
    </w:p>
    <w:p w:rsidR="000129DB" w:rsidRPr="006A7766" w:rsidRDefault="000129DB" w:rsidP="000B23C7">
      <w:pPr>
        <w:numPr>
          <w:ilvl w:val="0"/>
          <w:numId w:val="5"/>
        </w:numPr>
        <w:tabs>
          <w:tab w:val="left" w:pos="1560"/>
        </w:tabs>
        <w:jc w:val="center"/>
        <w:rPr>
          <w:b/>
          <w:bCs/>
          <w:sz w:val="28"/>
          <w:szCs w:val="28"/>
          <w:lang w:eastAsia="en-US"/>
        </w:rPr>
      </w:pPr>
      <w:r w:rsidRPr="006A7766">
        <w:rPr>
          <w:b/>
          <w:bCs/>
          <w:sz w:val="28"/>
          <w:szCs w:val="28"/>
          <w:lang w:eastAsia="en-US"/>
        </w:rPr>
        <w:t>Формы контроля за исполнением административного регламента.</w:t>
      </w:r>
    </w:p>
    <w:p w:rsidR="000129DB" w:rsidRPr="006A7766" w:rsidRDefault="000129DB" w:rsidP="000B23C7">
      <w:pPr>
        <w:tabs>
          <w:tab w:val="left" w:pos="1560"/>
        </w:tabs>
        <w:ind w:firstLine="709"/>
        <w:jc w:val="both"/>
        <w:rPr>
          <w:b/>
          <w:bCs/>
          <w:sz w:val="28"/>
          <w:szCs w:val="28"/>
          <w:lang w:eastAsia="en-US"/>
        </w:rPr>
      </w:pP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29DB" w:rsidRPr="006A7766" w:rsidRDefault="000129DB"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29DB" w:rsidRPr="006A7766" w:rsidRDefault="000129DB" w:rsidP="000B23C7">
      <w:pPr>
        <w:tabs>
          <w:tab w:val="num" w:pos="0"/>
        </w:tabs>
        <w:autoSpaceDE w:val="0"/>
        <w:autoSpaceDN w:val="0"/>
        <w:adjustRightInd w:val="0"/>
        <w:ind w:firstLine="709"/>
        <w:jc w:val="both"/>
        <w:rPr>
          <w:sz w:val="28"/>
          <w:szCs w:val="28"/>
        </w:rPr>
      </w:pPr>
      <w:r w:rsidRPr="006A7766">
        <w:rPr>
          <w:sz w:val="28"/>
          <w:szCs w:val="28"/>
        </w:rPr>
        <w:t>4.4. Проведение текущего контроля должно осуществляться не реже двух раз в год.</w:t>
      </w:r>
    </w:p>
    <w:p w:rsidR="000129DB" w:rsidRPr="006A7766" w:rsidRDefault="000129DB"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29DB" w:rsidRPr="006A7766" w:rsidRDefault="000129DB" w:rsidP="000B23C7">
      <w:pPr>
        <w:ind w:firstLine="709"/>
        <w:jc w:val="both"/>
        <w:rPr>
          <w:sz w:val="28"/>
          <w:szCs w:val="28"/>
        </w:rPr>
      </w:pPr>
    </w:p>
    <w:p w:rsidR="000129DB" w:rsidRPr="006A7766" w:rsidRDefault="000129DB" w:rsidP="000B23C7">
      <w:pPr>
        <w:tabs>
          <w:tab w:val="num" w:pos="0"/>
          <w:tab w:val="left" w:pos="1560"/>
        </w:tabs>
        <w:ind w:firstLine="709"/>
        <w:jc w:val="both"/>
        <w:rPr>
          <w:rFonts w:eastAsia="SimSun"/>
          <w:b/>
          <w:bCs/>
          <w:sz w:val="28"/>
          <w:szCs w:val="28"/>
          <w:lang w:eastAsia="zh-CN"/>
        </w:rPr>
      </w:pPr>
      <w:r w:rsidRPr="006A7766">
        <w:rPr>
          <w:rFonts w:eastAsia="SimSu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5.2. Заявитель может обратиться с жалобой в том числе в следующих случаях:</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2) нарушение срока предоставления муниципальной услуги;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Кирсановского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Кирсановского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 у заявителя;</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Кирсановского сельского поселения Грибановского муниципального района </w:t>
      </w:r>
      <w:r w:rsidRPr="006A7766">
        <w:rPr>
          <w:sz w:val="28"/>
          <w:szCs w:val="28"/>
        </w:rPr>
        <w:t>Воронежской области;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Кирсановского сельского поселения Грибановского муниципального района </w:t>
      </w:r>
      <w:r w:rsidRPr="006A7766">
        <w:rPr>
          <w:sz w:val="28"/>
          <w:szCs w:val="28"/>
        </w:rPr>
        <w:t>Воронежской области;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5.4. Жалоба должна содержать:</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sz w:val="28"/>
          <w:szCs w:val="28"/>
        </w:rPr>
        <w:t xml:space="preserve">сельского </w:t>
      </w:r>
      <w:r w:rsidRPr="006A7766">
        <w:rPr>
          <w:sz w:val="28"/>
          <w:szCs w:val="28"/>
        </w:rPr>
        <w:t>поселения.</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9DB" w:rsidRPr="006A7766" w:rsidRDefault="000129DB" w:rsidP="000B23C7">
      <w:pPr>
        <w:widowControl w:val="0"/>
        <w:tabs>
          <w:tab w:val="num" w:pos="0"/>
        </w:tabs>
        <w:autoSpaceDE w:val="0"/>
        <w:autoSpaceDN w:val="0"/>
        <w:ind w:firstLine="709"/>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9DB" w:rsidRPr="006A7766" w:rsidRDefault="000129DB" w:rsidP="000B23C7">
      <w:pPr>
        <w:widowControl w:val="0"/>
        <w:tabs>
          <w:tab w:val="num" w:pos="0"/>
        </w:tabs>
        <w:autoSpaceDE w:val="0"/>
        <w:autoSpaceDN w:val="0"/>
        <w:ind w:firstLine="709"/>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9DB" w:rsidRPr="006A7766" w:rsidRDefault="000129DB"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9DB" w:rsidRPr="006A7766" w:rsidRDefault="000129DB" w:rsidP="000B23C7">
      <w:pPr>
        <w:tabs>
          <w:tab w:val="left" w:pos="5760"/>
        </w:tabs>
        <w:ind w:firstLine="709"/>
        <w:jc w:val="both"/>
        <w:rPr>
          <w:sz w:val="28"/>
          <w:szCs w:val="28"/>
        </w:rPr>
      </w:pPr>
    </w:p>
    <w:p w:rsidR="000129DB" w:rsidRPr="006A7766" w:rsidRDefault="000129DB" w:rsidP="000B23C7">
      <w:pPr>
        <w:tabs>
          <w:tab w:val="left" w:pos="5760"/>
        </w:tabs>
        <w:ind w:firstLine="709"/>
        <w:jc w:val="both"/>
        <w:rPr>
          <w:sz w:val="28"/>
          <w:szCs w:val="28"/>
        </w:rPr>
      </w:pPr>
    </w:p>
    <w:p w:rsidR="000129DB" w:rsidRPr="00D51BA1" w:rsidRDefault="000129DB" w:rsidP="000B23C7">
      <w:pPr>
        <w:ind w:firstLine="709"/>
        <w:rPr>
          <w:sz w:val="28"/>
          <w:szCs w:val="28"/>
          <w:lang w:eastAsia="ar-SA"/>
        </w:rPr>
      </w:pPr>
    </w:p>
    <w:p w:rsidR="000129DB" w:rsidRPr="00D51BA1" w:rsidRDefault="000129DB" w:rsidP="000B23C7">
      <w:pPr>
        <w:ind w:firstLine="709"/>
        <w:rPr>
          <w:sz w:val="28"/>
          <w:szCs w:val="28"/>
          <w:lang w:eastAsia="ar-SA"/>
        </w:rPr>
      </w:pPr>
    </w:p>
    <w:p w:rsidR="000129DB" w:rsidRPr="00D51BA1" w:rsidRDefault="000129DB" w:rsidP="000B23C7">
      <w:pPr>
        <w:ind w:firstLine="709"/>
        <w:rPr>
          <w:sz w:val="28"/>
          <w:szCs w:val="28"/>
          <w:lang w:eastAsia="ar-SA"/>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Default="000129DB" w:rsidP="000B23C7">
      <w:pPr>
        <w:autoSpaceDE w:val="0"/>
        <w:autoSpaceDN w:val="0"/>
        <w:adjustRightInd w:val="0"/>
        <w:ind w:firstLine="709"/>
        <w:jc w:val="right"/>
        <w:outlineLvl w:val="0"/>
        <w:rPr>
          <w:sz w:val="28"/>
          <w:szCs w:val="28"/>
        </w:rPr>
      </w:pPr>
    </w:p>
    <w:p w:rsidR="000129DB" w:rsidRPr="000F752F" w:rsidRDefault="000129DB"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129DB" w:rsidRPr="000F752F" w:rsidRDefault="000129DB"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129DB" w:rsidRPr="000F752F" w:rsidRDefault="000129DB" w:rsidP="000B23C7">
      <w:pPr>
        <w:autoSpaceDE w:val="0"/>
        <w:autoSpaceDN w:val="0"/>
        <w:adjustRightInd w:val="0"/>
        <w:ind w:firstLine="709"/>
        <w:jc w:val="center"/>
        <w:rPr>
          <w:sz w:val="28"/>
          <w:szCs w:val="28"/>
        </w:rPr>
      </w:pPr>
    </w:p>
    <w:p w:rsidR="000129DB" w:rsidRPr="00AC00A1" w:rsidRDefault="000129DB" w:rsidP="002C5B8A">
      <w:pPr>
        <w:widowControl w:val="0"/>
        <w:tabs>
          <w:tab w:val="num" w:pos="142"/>
          <w:tab w:val="left" w:pos="1440"/>
          <w:tab w:val="left" w:pos="1560"/>
        </w:tabs>
        <w:ind w:firstLine="709"/>
        <w:jc w:val="both"/>
        <w:rPr>
          <w:sz w:val="28"/>
          <w:szCs w:val="28"/>
        </w:rPr>
      </w:pPr>
      <w:r w:rsidRPr="00A672FF">
        <w:rPr>
          <w:sz w:val="28"/>
          <w:szCs w:val="28"/>
          <w:lang w:eastAsia="en-US"/>
        </w:rPr>
        <w:t xml:space="preserve">1. Место нахождения администрации </w:t>
      </w:r>
      <w:r>
        <w:rPr>
          <w:sz w:val="28"/>
          <w:szCs w:val="28"/>
        </w:rPr>
        <w:t>Кирсановского</w:t>
      </w:r>
      <w:r w:rsidRPr="00A672FF">
        <w:rPr>
          <w:sz w:val="28"/>
          <w:szCs w:val="28"/>
          <w:lang w:eastAsia="en-US"/>
        </w:rPr>
        <w:t xml:space="preserve"> сельского поселения Грибановского муниципального района</w:t>
      </w:r>
      <w:r w:rsidRPr="00A672FF">
        <w:rPr>
          <w:i/>
          <w:iCs/>
          <w:sz w:val="28"/>
          <w:szCs w:val="28"/>
          <w:lang w:eastAsia="en-US"/>
        </w:rPr>
        <w:t xml:space="preserve"> </w:t>
      </w:r>
      <w:r w:rsidRPr="00A672FF">
        <w:rPr>
          <w:sz w:val="28"/>
          <w:szCs w:val="28"/>
          <w:lang w:eastAsia="en-US"/>
        </w:rPr>
        <w:t>Воронежской области:</w:t>
      </w:r>
      <w:r w:rsidRPr="002C5B8A">
        <w:rPr>
          <w:sz w:val="28"/>
          <w:szCs w:val="28"/>
        </w:rPr>
        <w:t xml:space="preserve"> </w:t>
      </w:r>
      <w:r w:rsidRPr="008B46C9">
        <w:rPr>
          <w:sz w:val="28"/>
          <w:szCs w:val="28"/>
        </w:rPr>
        <w:t xml:space="preserve">397221, Воронежская область, </w:t>
      </w:r>
      <w:r>
        <w:rPr>
          <w:sz w:val="28"/>
          <w:szCs w:val="28"/>
        </w:rPr>
        <w:t xml:space="preserve"> </w:t>
      </w:r>
      <w:r w:rsidRPr="008B46C9">
        <w:rPr>
          <w:sz w:val="28"/>
          <w:szCs w:val="28"/>
        </w:rPr>
        <w:t>Грибановский район, с. Кирсановка, ул. Центральная , 4.</w:t>
      </w:r>
    </w:p>
    <w:p w:rsidR="000129DB" w:rsidRPr="00A672FF" w:rsidRDefault="000129DB" w:rsidP="00A672FF">
      <w:pPr>
        <w:autoSpaceDE w:val="0"/>
        <w:autoSpaceDN w:val="0"/>
        <w:adjustRightInd w:val="0"/>
        <w:ind w:left="-284"/>
        <w:jc w:val="both"/>
        <w:rPr>
          <w:sz w:val="28"/>
          <w:szCs w:val="28"/>
          <w:lang w:eastAsia="en-US"/>
        </w:rPr>
      </w:pPr>
    </w:p>
    <w:p w:rsidR="000129DB" w:rsidRPr="00A672FF" w:rsidRDefault="000129DB" w:rsidP="00A672FF">
      <w:pPr>
        <w:autoSpaceDE w:val="0"/>
        <w:autoSpaceDN w:val="0"/>
        <w:adjustRightInd w:val="0"/>
        <w:ind w:left="-284"/>
        <w:jc w:val="both"/>
        <w:rPr>
          <w:sz w:val="28"/>
          <w:szCs w:val="28"/>
          <w:lang w:eastAsia="en-US"/>
        </w:rPr>
      </w:pPr>
      <w:r w:rsidRPr="00A672FF">
        <w:rPr>
          <w:sz w:val="28"/>
          <w:szCs w:val="28"/>
          <w:lang w:eastAsia="en-US"/>
        </w:rPr>
        <w:t xml:space="preserve">       График работы администрации </w:t>
      </w:r>
      <w:r>
        <w:rPr>
          <w:sz w:val="28"/>
          <w:szCs w:val="28"/>
        </w:rPr>
        <w:t>Кирсановского</w:t>
      </w:r>
      <w:r w:rsidRPr="00A672FF">
        <w:rPr>
          <w:sz w:val="28"/>
          <w:szCs w:val="28"/>
          <w:lang w:eastAsia="en-US"/>
        </w:rPr>
        <w:t xml:space="preserve"> сельского поселения Грибановского муниципального района</w:t>
      </w:r>
      <w:r w:rsidRPr="00A672FF">
        <w:rPr>
          <w:i/>
          <w:iCs/>
          <w:sz w:val="28"/>
          <w:szCs w:val="28"/>
          <w:lang w:eastAsia="en-US"/>
        </w:rPr>
        <w:t xml:space="preserve"> </w:t>
      </w:r>
      <w:r w:rsidRPr="00A672FF">
        <w:rPr>
          <w:sz w:val="28"/>
          <w:szCs w:val="28"/>
          <w:lang w:eastAsia="en-US"/>
        </w:rPr>
        <w:t>Воронежской области:</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понедельник - пятница: с 08.00 до 16.00;</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перерыв: с 12.00 до 13.00.</w:t>
      </w:r>
    </w:p>
    <w:p w:rsidR="000129DB" w:rsidRPr="00A672FF" w:rsidRDefault="000129DB" w:rsidP="00A672FF">
      <w:pPr>
        <w:autoSpaceDE w:val="0"/>
        <w:autoSpaceDN w:val="0"/>
        <w:adjustRightInd w:val="0"/>
        <w:ind w:left="-284"/>
        <w:jc w:val="both"/>
        <w:rPr>
          <w:sz w:val="28"/>
          <w:szCs w:val="28"/>
          <w:lang w:eastAsia="en-US"/>
        </w:rPr>
      </w:pPr>
      <w:r w:rsidRPr="00A672FF">
        <w:rPr>
          <w:sz w:val="28"/>
          <w:szCs w:val="28"/>
          <w:lang w:eastAsia="en-US"/>
        </w:rPr>
        <w:t xml:space="preserve">      Официальный сайт администрации </w:t>
      </w:r>
      <w:r>
        <w:rPr>
          <w:sz w:val="28"/>
          <w:szCs w:val="28"/>
        </w:rPr>
        <w:t>Кирсановского</w:t>
      </w:r>
      <w:r w:rsidRPr="00A672FF">
        <w:rPr>
          <w:sz w:val="28"/>
          <w:szCs w:val="28"/>
          <w:lang w:eastAsia="en-US"/>
        </w:rPr>
        <w:t xml:space="preserve"> сельского поселения   Грибановского муниципального района</w:t>
      </w:r>
      <w:r w:rsidRPr="00A672FF">
        <w:rPr>
          <w:i/>
          <w:iCs/>
          <w:sz w:val="28"/>
          <w:szCs w:val="28"/>
          <w:lang w:eastAsia="en-US"/>
        </w:rPr>
        <w:t xml:space="preserve"> </w:t>
      </w:r>
      <w:r w:rsidRPr="00A672FF">
        <w:rPr>
          <w:sz w:val="28"/>
          <w:szCs w:val="28"/>
          <w:lang w:eastAsia="en-US"/>
        </w:rPr>
        <w:t>Воронежской области в сети Интернет: www.</w:t>
      </w:r>
      <w:r w:rsidRPr="002C5B8A">
        <w:t xml:space="preserve"> </w:t>
      </w:r>
      <w:hyperlink r:id="rId22" w:history="1">
        <w:r w:rsidRPr="002C5B8A">
          <w:rPr>
            <w:rStyle w:val="Hyperlink"/>
            <w:color w:val="auto"/>
            <w:sz w:val="28"/>
            <w:szCs w:val="28"/>
            <w:lang w:val="en-US"/>
          </w:rPr>
          <w:t>muob</w:t>
        </w:r>
        <w:r w:rsidRPr="002C5B8A">
          <w:rPr>
            <w:rStyle w:val="Hyperlink"/>
            <w:color w:val="auto"/>
            <w:sz w:val="28"/>
            <w:szCs w:val="28"/>
          </w:rPr>
          <w:t>.</w:t>
        </w:r>
        <w:r w:rsidRPr="002C5B8A">
          <w:rPr>
            <w:rStyle w:val="Hyperlink"/>
            <w:color w:val="auto"/>
            <w:sz w:val="28"/>
            <w:szCs w:val="28"/>
            <w:lang w:val="en-US"/>
          </w:rPr>
          <w:t>ru</w:t>
        </w:r>
        <w:r w:rsidRPr="002C5B8A">
          <w:rPr>
            <w:rStyle w:val="Hyperlink"/>
            <w:color w:val="auto"/>
            <w:sz w:val="28"/>
            <w:szCs w:val="28"/>
          </w:rPr>
          <w:t>/</w:t>
        </w:r>
        <w:r w:rsidRPr="002C5B8A">
          <w:rPr>
            <w:rStyle w:val="Hyperlink"/>
            <w:color w:val="auto"/>
            <w:sz w:val="28"/>
            <w:szCs w:val="28"/>
            <w:lang w:val="en-US"/>
          </w:rPr>
          <w:t>kirsanovskoe</w:t>
        </w:r>
        <w:r w:rsidRPr="002C5B8A">
          <w:rPr>
            <w:rStyle w:val="Hyperlink"/>
            <w:color w:val="auto"/>
            <w:sz w:val="28"/>
            <w:szCs w:val="28"/>
          </w:rPr>
          <w:t>.</w:t>
        </w:r>
        <w:r w:rsidRPr="002C5B8A">
          <w:rPr>
            <w:rStyle w:val="Hyperlink"/>
            <w:color w:val="auto"/>
            <w:sz w:val="28"/>
            <w:szCs w:val="28"/>
            <w:lang w:val="en-US"/>
          </w:rPr>
          <w:t>ru</w:t>
        </w:r>
      </w:hyperlink>
      <w:r w:rsidRPr="002C5B8A">
        <w:rPr>
          <w:sz w:val="28"/>
          <w:szCs w:val="28"/>
          <w:lang w:eastAsia="en-US"/>
        </w:rPr>
        <w:t>.</w:t>
      </w:r>
    </w:p>
    <w:p w:rsidR="000129DB" w:rsidRPr="00A672FF" w:rsidRDefault="000129DB" w:rsidP="00A672FF">
      <w:pPr>
        <w:autoSpaceDE w:val="0"/>
        <w:autoSpaceDN w:val="0"/>
        <w:adjustRightInd w:val="0"/>
        <w:ind w:left="-284"/>
        <w:jc w:val="both"/>
        <w:rPr>
          <w:sz w:val="28"/>
          <w:szCs w:val="28"/>
          <w:lang w:eastAsia="en-US"/>
        </w:rPr>
      </w:pPr>
      <w:r w:rsidRPr="00A672FF">
        <w:rPr>
          <w:sz w:val="28"/>
          <w:szCs w:val="28"/>
          <w:lang w:eastAsia="en-US"/>
        </w:rPr>
        <w:t xml:space="preserve">      Адрес электронной почты администрации </w:t>
      </w:r>
      <w:r>
        <w:rPr>
          <w:sz w:val="28"/>
          <w:szCs w:val="28"/>
        </w:rPr>
        <w:t>Кирсановского</w:t>
      </w:r>
      <w:r w:rsidRPr="00A672FF">
        <w:rPr>
          <w:sz w:val="28"/>
          <w:szCs w:val="28"/>
          <w:lang w:eastAsia="en-US"/>
        </w:rPr>
        <w:t xml:space="preserve"> сельского поселения Грибановского муниципального района</w:t>
      </w:r>
      <w:r w:rsidRPr="00A672FF">
        <w:rPr>
          <w:i/>
          <w:iCs/>
          <w:sz w:val="28"/>
          <w:szCs w:val="28"/>
          <w:lang w:eastAsia="en-US"/>
        </w:rPr>
        <w:t xml:space="preserve"> </w:t>
      </w:r>
      <w:r w:rsidRPr="00A672FF">
        <w:rPr>
          <w:sz w:val="28"/>
          <w:szCs w:val="28"/>
          <w:lang w:eastAsia="en-US"/>
        </w:rPr>
        <w:t xml:space="preserve">Воронежской области: </w:t>
      </w:r>
      <w:r>
        <w:rPr>
          <w:sz w:val="28"/>
          <w:szCs w:val="28"/>
          <w:lang w:val="en-US"/>
        </w:rPr>
        <w:t>kirs</w:t>
      </w:r>
      <w:r w:rsidRPr="00A57106">
        <w:rPr>
          <w:sz w:val="28"/>
          <w:szCs w:val="28"/>
        </w:rPr>
        <w:t>.</w:t>
      </w:r>
      <w:r>
        <w:rPr>
          <w:sz w:val="28"/>
          <w:szCs w:val="28"/>
          <w:lang w:val="en-US"/>
        </w:rPr>
        <w:t>grib</w:t>
      </w:r>
      <w:r w:rsidRPr="00A57106">
        <w:rPr>
          <w:sz w:val="28"/>
          <w:szCs w:val="28"/>
        </w:rPr>
        <w:t>@</w:t>
      </w:r>
      <w:r>
        <w:rPr>
          <w:sz w:val="28"/>
          <w:szCs w:val="28"/>
          <w:lang w:val="en-US"/>
        </w:rPr>
        <w:t>govvrn</w:t>
      </w:r>
      <w:r w:rsidRPr="00A57106">
        <w:rPr>
          <w:sz w:val="28"/>
          <w:szCs w:val="28"/>
        </w:rPr>
        <w:t>.</w:t>
      </w:r>
      <w:r>
        <w:rPr>
          <w:sz w:val="28"/>
          <w:szCs w:val="28"/>
          <w:lang w:val="en-US"/>
        </w:rPr>
        <w:t>ru</w:t>
      </w:r>
      <w:r w:rsidRPr="00A672FF">
        <w:rPr>
          <w:sz w:val="28"/>
          <w:szCs w:val="28"/>
          <w:lang w:eastAsia="en-US"/>
        </w:rPr>
        <w:t>.</w:t>
      </w:r>
    </w:p>
    <w:p w:rsidR="000129DB" w:rsidRPr="00A672FF" w:rsidRDefault="000129DB" w:rsidP="00A672FF">
      <w:pPr>
        <w:autoSpaceDE w:val="0"/>
        <w:autoSpaceDN w:val="0"/>
        <w:adjustRightInd w:val="0"/>
        <w:ind w:hanging="284"/>
        <w:jc w:val="both"/>
        <w:rPr>
          <w:sz w:val="28"/>
          <w:szCs w:val="28"/>
          <w:lang w:eastAsia="en-US"/>
        </w:rPr>
      </w:pPr>
      <w:r>
        <w:rPr>
          <w:sz w:val="28"/>
          <w:szCs w:val="28"/>
          <w:lang w:eastAsia="en-US"/>
        </w:rPr>
        <w:t xml:space="preserve">     2. Телефоны для справок:8(47348)47-3-21</w:t>
      </w:r>
      <w:r w:rsidRPr="00A672FF">
        <w:rPr>
          <w:sz w:val="28"/>
          <w:szCs w:val="28"/>
          <w:lang w:eastAsia="en-US"/>
        </w:rPr>
        <w:t>.</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0129DB" w:rsidRPr="00A672FF" w:rsidRDefault="000129DB" w:rsidP="00A672FF">
      <w:pPr>
        <w:autoSpaceDE w:val="0"/>
        <w:autoSpaceDN w:val="0"/>
        <w:adjustRightInd w:val="0"/>
        <w:ind w:left="-284" w:hanging="284"/>
        <w:jc w:val="both"/>
        <w:rPr>
          <w:sz w:val="28"/>
          <w:szCs w:val="28"/>
          <w:lang w:eastAsia="en-US"/>
        </w:rPr>
      </w:pPr>
      <w:r w:rsidRPr="00A672FF">
        <w:rPr>
          <w:sz w:val="28"/>
          <w:szCs w:val="28"/>
          <w:lang w:eastAsia="en-US"/>
        </w:rPr>
        <w:t xml:space="preserve">         3.1. Место нахождения АУ «МФЦ»: 394026, г. Воронеж, ул. Дружинников, 3б (Коминтерновский район).</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Телефон для справок АУ «МФЦ»: (473) 226-99-99.</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Официальный сайт АУ «МФЦ» в сети Интернет: mfc.vr№.ru.</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Адрес электронной почты АУ «МФЦ»: od№o-ok№o@mail.ru.</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График работы АУ «МФЦ»:</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вторник, четверг, пятница: с 09.00 до 18.00;</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среда: с 11.00 до 20.00;</w:t>
      </w:r>
    </w:p>
    <w:p w:rsidR="000129DB" w:rsidRPr="00A672FF" w:rsidRDefault="000129DB" w:rsidP="00A672FF">
      <w:pPr>
        <w:autoSpaceDE w:val="0"/>
        <w:autoSpaceDN w:val="0"/>
        <w:adjustRightInd w:val="0"/>
        <w:ind w:hanging="284"/>
        <w:jc w:val="both"/>
        <w:rPr>
          <w:sz w:val="28"/>
          <w:szCs w:val="28"/>
          <w:lang w:eastAsia="en-US"/>
        </w:rPr>
      </w:pPr>
      <w:r w:rsidRPr="00A672FF">
        <w:rPr>
          <w:sz w:val="28"/>
          <w:szCs w:val="28"/>
          <w:lang w:eastAsia="en-US"/>
        </w:rPr>
        <w:t xml:space="preserve">     суббота: с 09.00 до 16.45.</w:t>
      </w:r>
    </w:p>
    <w:p w:rsidR="000129DB" w:rsidRPr="00A672FF" w:rsidRDefault="000129DB" w:rsidP="00A672FF">
      <w:pPr>
        <w:autoSpaceDE w:val="0"/>
        <w:autoSpaceDN w:val="0"/>
        <w:adjustRightInd w:val="0"/>
        <w:ind w:left="-284"/>
        <w:jc w:val="both"/>
        <w:rPr>
          <w:sz w:val="28"/>
          <w:szCs w:val="28"/>
          <w:lang w:eastAsia="en-US"/>
        </w:rPr>
      </w:pPr>
      <w:r w:rsidRPr="00A672FF">
        <w:rPr>
          <w:sz w:val="28"/>
          <w:szCs w:val="28"/>
          <w:lang w:eastAsia="en-US"/>
        </w:rPr>
        <w:t xml:space="preserve">     3.2. Место нахождения филиала АУ «МФЦ» в Грибановском     муниципальном районе:</w:t>
      </w:r>
    </w:p>
    <w:p w:rsidR="000129DB" w:rsidRPr="00A672FF" w:rsidRDefault="000129DB" w:rsidP="00A672FF">
      <w:pPr>
        <w:autoSpaceDE w:val="0"/>
        <w:autoSpaceDN w:val="0"/>
        <w:adjustRightInd w:val="0"/>
        <w:ind w:left="-851" w:firstLine="567"/>
        <w:jc w:val="both"/>
        <w:rPr>
          <w:sz w:val="28"/>
          <w:szCs w:val="28"/>
          <w:lang w:eastAsia="en-US"/>
        </w:rPr>
      </w:pPr>
      <w:r w:rsidRPr="00A672FF">
        <w:rPr>
          <w:sz w:val="28"/>
          <w:szCs w:val="28"/>
          <w:lang w:eastAsia="en-US"/>
        </w:rPr>
        <w:t>Воронежская область, пгт Грибановский, ул. Мебельная, дом.3.</w:t>
      </w:r>
    </w:p>
    <w:p w:rsidR="000129DB" w:rsidRPr="00A672FF" w:rsidRDefault="000129DB" w:rsidP="00A672FF">
      <w:pPr>
        <w:autoSpaceDE w:val="0"/>
        <w:autoSpaceDN w:val="0"/>
        <w:adjustRightInd w:val="0"/>
        <w:ind w:left="-851" w:firstLine="567"/>
        <w:jc w:val="both"/>
        <w:rPr>
          <w:sz w:val="28"/>
          <w:szCs w:val="28"/>
          <w:lang w:eastAsia="en-US"/>
        </w:rPr>
      </w:pPr>
      <w:r w:rsidRPr="00A672FF">
        <w:rPr>
          <w:sz w:val="28"/>
          <w:szCs w:val="28"/>
          <w:lang w:eastAsia="en-US"/>
        </w:rPr>
        <w:t>Телефон для справок филиала АУ «МФЦ»: 8(4733)33-06-91.</w:t>
      </w:r>
    </w:p>
    <w:p w:rsidR="000129DB" w:rsidRPr="00A672FF" w:rsidRDefault="000129DB" w:rsidP="00A672FF">
      <w:pPr>
        <w:autoSpaceDE w:val="0"/>
        <w:autoSpaceDN w:val="0"/>
        <w:adjustRightInd w:val="0"/>
        <w:ind w:left="-851" w:firstLine="567"/>
        <w:jc w:val="both"/>
        <w:rPr>
          <w:sz w:val="28"/>
          <w:szCs w:val="28"/>
          <w:lang w:eastAsia="en-US"/>
        </w:rPr>
      </w:pPr>
      <w:r w:rsidRPr="00A672FF">
        <w:rPr>
          <w:sz w:val="28"/>
          <w:szCs w:val="28"/>
          <w:lang w:eastAsia="en-US"/>
        </w:rPr>
        <w:t>График работы филиала АУ «МФЦ»:</w:t>
      </w:r>
    </w:p>
    <w:p w:rsidR="000129DB" w:rsidRPr="00A672FF" w:rsidRDefault="000129DB"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0129DB" w:rsidRPr="00A672FF" w:rsidRDefault="000129DB" w:rsidP="00A672FF">
      <w:pPr>
        <w:autoSpaceDE w:val="0"/>
        <w:autoSpaceDN w:val="0"/>
        <w:adjustRightInd w:val="0"/>
        <w:ind w:left="-851" w:firstLine="567"/>
        <w:jc w:val="both"/>
        <w:rPr>
          <w:sz w:val="28"/>
          <w:szCs w:val="28"/>
        </w:rPr>
      </w:pPr>
      <w:r w:rsidRPr="00A672FF">
        <w:rPr>
          <w:sz w:val="28"/>
          <w:szCs w:val="28"/>
        </w:rPr>
        <w:t>среда: с 11.00 до 20.00;</w:t>
      </w:r>
    </w:p>
    <w:p w:rsidR="000129DB" w:rsidRPr="00A672FF" w:rsidRDefault="000129DB"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129DB" w:rsidRPr="00D51BA1" w:rsidRDefault="000129DB" w:rsidP="000B23C7">
      <w:pPr>
        <w:ind w:firstLine="709"/>
        <w:rPr>
          <w:sz w:val="28"/>
          <w:szCs w:val="28"/>
          <w:lang w:eastAsia="ar-SA"/>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Pr="00F551AA" w:rsidRDefault="000129DB" w:rsidP="000B23C7">
      <w:pPr>
        <w:ind w:firstLine="709"/>
        <w:jc w:val="right"/>
        <w:rPr>
          <w:sz w:val="28"/>
          <w:szCs w:val="28"/>
        </w:rPr>
      </w:pPr>
    </w:p>
    <w:p w:rsidR="000129DB" w:rsidRDefault="000129DB" w:rsidP="000B23C7">
      <w:pPr>
        <w:pStyle w:val="ConsPlusNormal0"/>
        <w:jc w:val="right"/>
        <w:rPr>
          <w:rFonts w:ascii="Times New Roman" w:hAnsi="Times New Roman" w:cs="Times New Roman"/>
          <w:sz w:val="28"/>
          <w:szCs w:val="28"/>
        </w:rPr>
      </w:pPr>
    </w:p>
    <w:p w:rsidR="000129DB" w:rsidRDefault="000129DB" w:rsidP="000B23C7">
      <w:pPr>
        <w:pStyle w:val="ConsPlusNormal0"/>
        <w:jc w:val="right"/>
        <w:rPr>
          <w:rFonts w:ascii="Times New Roman" w:hAnsi="Times New Roman" w:cs="Times New Roman"/>
          <w:sz w:val="28"/>
          <w:szCs w:val="28"/>
        </w:rPr>
      </w:pPr>
    </w:p>
    <w:p w:rsidR="000129DB" w:rsidRDefault="000129DB" w:rsidP="000B23C7">
      <w:pPr>
        <w:pStyle w:val="ConsPlusNormal0"/>
        <w:jc w:val="right"/>
        <w:rPr>
          <w:rFonts w:ascii="Times New Roman" w:hAnsi="Times New Roman" w:cs="Times New Roman"/>
          <w:sz w:val="28"/>
          <w:szCs w:val="28"/>
        </w:rPr>
      </w:pPr>
    </w:p>
    <w:p w:rsidR="000129DB" w:rsidRPr="00F551AA" w:rsidRDefault="000129DB"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129DB" w:rsidRPr="00F551AA" w:rsidRDefault="000129DB"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129DB" w:rsidRPr="00F551AA" w:rsidRDefault="000129DB" w:rsidP="000B23C7">
      <w:pPr>
        <w:pStyle w:val="ConsPlusNormal0"/>
        <w:ind w:firstLine="540"/>
        <w:jc w:val="right"/>
        <w:rPr>
          <w:rFonts w:ascii="Times New Roman" w:hAnsi="Times New Roman" w:cs="Times New Roman"/>
          <w:sz w:val="28"/>
          <w:szCs w:val="28"/>
        </w:rPr>
      </w:pPr>
    </w:p>
    <w:p w:rsidR="000129DB" w:rsidRPr="00F551AA" w:rsidRDefault="000129DB"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129DB" w:rsidRPr="00F551AA" w:rsidRDefault="000129DB"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129DB" w:rsidRPr="00F551AA" w:rsidRDefault="000129DB"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129DB" w:rsidRPr="00F551AA" w:rsidRDefault="000129DB"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129DB" w:rsidRPr="00F551AA" w:rsidRDefault="000129DB"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129DB" w:rsidRPr="00F551AA" w:rsidRDefault="000129DB"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129DB" w:rsidRPr="00F551AA" w:rsidRDefault="000129DB"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129DB" w:rsidRPr="00F551AA" w:rsidRDefault="000129DB"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129DB"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129DB" w:rsidRPr="00F551AA" w:rsidRDefault="000129DB"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129DB" w:rsidRDefault="000129DB"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129DB"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129DB"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129DB" w:rsidRPr="00F551AA" w:rsidRDefault="000129DB"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129DB" w:rsidRPr="00F551AA" w:rsidRDefault="000129DB" w:rsidP="000B23C7">
      <w:pPr>
        <w:pStyle w:val="ConsPlusTitle"/>
        <w:jc w:val="right"/>
        <w:rPr>
          <w:rFonts w:ascii="Times New Roman" w:hAnsi="Times New Roman" w:cs="Times New Roman"/>
          <w:sz w:val="28"/>
          <w:szCs w:val="28"/>
        </w:rPr>
      </w:pPr>
    </w:p>
    <w:p w:rsidR="000129DB" w:rsidRPr="00F551AA" w:rsidRDefault="000129DB" w:rsidP="000B23C7">
      <w:pPr>
        <w:pStyle w:val="ConsPlusTitle"/>
        <w:jc w:val="right"/>
        <w:rPr>
          <w:rFonts w:ascii="Times New Roman" w:hAnsi="Times New Roman" w:cs="Times New Roman"/>
          <w:sz w:val="28"/>
          <w:szCs w:val="28"/>
        </w:rPr>
      </w:pPr>
    </w:p>
    <w:p w:rsidR="000129DB"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129DB" w:rsidRPr="00F551AA" w:rsidRDefault="000129DB"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129DB" w:rsidRPr="00F551AA" w:rsidRDefault="000129DB" w:rsidP="000B23C7">
      <w:pPr>
        <w:pStyle w:val="ConsPlusNormal0"/>
        <w:jc w:val="both"/>
        <w:rPr>
          <w:rFonts w:ascii="Times New Roman" w:hAnsi="Times New Roman" w:cs="Times New Roman"/>
          <w:sz w:val="28"/>
          <w:szCs w:val="28"/>
        </w:rPr>
      </w:pPr>
    </w:p>
    <w:p w:rsidR="000129DB" w:rsidRPr="00F551AA" w:rsidRDefault="000129DB"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129DB" w:rsidRPr="00F551AA" w:rsidRDefault="000129DB" w:rsidP="000B23C7">
      <w:pPr>
        <w:pStyle w:val="ConsPlusNormal0"/>
        <w:ind w:firstLine="540"/>
        <w:jc w:val="both"/>
        <w:rPr>
          <w:rFonts w:ascii="Times New Roman" w:hAnsi="Times New Roman" w:cs="Times New Roman"/>
          <w:sz w:val="28"/>
          <w:szCs w:val="28"/>
        </w:rPr>
      </w:pPr>
    </w:p>
    <w:p w:rsidR="000129DB" w:rsidRPr="00F551AA" w:rsidRDefault="000129DB" w:rsidP="000B23C7">
      <w:pPr>
        <w:pStyle w:val="ConsPlusNormal0"/>
        <w:ind w:firstLine="540"/>
        <w:jc w:val="right"/>
        <w:rPr>
          <w:rFonts w:ascii="Times New Roman" w:hAnsi="Times New Roman" w:cs="Times New Roman"/>
          <w:sz w:val="28"/>
          <w:szCs w:val="28"/>
        </w:rPr>
      </w:pPr>
    </w:p>
    <w:p w:rsidR="000129DB" w:rsidRPr="00F551AA" w:rsidRDefault="000129DB"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129DB" w:rsidRPr="00F551AA" w:rsidRDefault="000129DB"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129DB" w:rsidRPr="00F551AA" w:rsidRDefault="000129DB"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129DB" w:rsidRPr="00F551AA" w:rsidRDefault="000129DB" w:rsidP="000B23C7">
      <w:pPr>
        <w:pStyle w:val="ConsPlusNormal0"/>
        <w:ind w:firstLine="540"/>
        <w:jc w:val="right"/>
        <w:rPr>
          <w:rFonts w:ascii="Times New Roman" w:hAnsi="Times New Roman" w:cs="Times New Roman"/>
          <w:sz w:val="28"/>
          <w:szCs w:val="28"/>
        </w:rPr>
      </w:pP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129DB" w:rsidRPr="00F551AA" w:rsidRDefault="000129DB"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Default="000129DB" w:rsidP="000B23C7">
      <w:pPr>
        <w:pStyle w:val="ConsPlusNormal0"/>
        <w:jc w:val="right"/>
        <w:rPr>
          <w:rFonts w:cs="Times New Roman"/>
        </w:rPr>
      </w:pPr>
    </w:p>
    <w:p w:rsidR="000129DB" w:rsidRPr="00D51BA1" w:rsidRDefault="000129DB"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129DB" w:rsidRPr="00D51BA1" w:rsidRDefault="000129DB" w:rsidP="000B23C7">
      <w:pPr>
        <w:ind w:firstLine="709"/>
        <w:jc w:val="right"/>
        <w:rPr>
          <w:sz w:val="28"/>
          <w:szCs w:val="28"/>
        </w:rPr>
      </w:pPr>
      <w:r w:rsidRPr="00D51BA1">
        <w:rPr>
          <w:sz w:val="28"/>
          <w:szCs w:val="28"/>
        </w:rPr>
        <w:t>к административному</w:t>
      </w:r>
    </w:p>
    <w:p w:rsidR="000129DB" w:rsidRPr="00D51BA1" w:rsidRDefault="000129DB" w:rsidP="000B23C7">
      <w:pPr>
        <w:ind w:firstLine="709"/>
        <w:jc w:val="right"/>
        <w:rPr>
          <w:sz w:val="28"/>
          <w:szCs w:val="28"/>
        </w:rPr>
      </w:pPr>
      <w:r w:rsidRPr="00D51BA1">
        <w:rPr>
          <w:sz w:val="28"/>
          <w:szCs w:val="28"/>
        </w:rPr>
        <w:t>регламенту</w:t>
      </w:r>
    </w:p>
    <w:p w:rsidR="000129DB" w:rsidRPr="00D51BA1" w:rsidRDefault="000129DB" w:rsidP="000B23C7">
      <w:pPr>
        <w:ind w:firstLine="709"/>
        <w:jc w:val="right"/>
        <w:rPr>
          <w:sz w:val="28"/>
          <w:szCs w:val="28"/>
        </w:rPr>
      </w:pPr>
    </w:p>
    <w:p w:rsidR="000129DB" w:rsidRPr="00A2679D" w:rsidRDefault="000129DB" w:rsidP="000B23C7">
      <w:pPr>
        <w:autoSpaceDE w:val="0"/>
        <w:autoSpaceDN w:val="0"/>
        <w:spacing w:before="600" w:after="120"/>
        <w:jc w:val="center"/>
        <w:rPr>
          <w:b/>
          <w:bCs/>
          <w:sz w:val="26"/>
          <w:szCs w:val="26"/>
        </w:rPr>
      </w:pPr>
      <w:r w:rsidRPr="00A2679D">
        <w:rPr>
          <w:b/>
          <w:bCs/>
          <w:sz w:val="26"/>
          <w:szCs w:val="26"/>
        </w:rPr>
        <w:t>ЗАКЛЮЧЕНИЕ</w:t>
      </w:r>
    </w:p>
    <w:p w:rsidR="000129DB" w:rsidRPr="00A2679D" w:rsidRDefault="000129DB"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Ind w:w="2" w:type="dxa"/>
        <w:tblLayout w:type="fixed"/>
        <w:tblCellMar>
          <w:left w:w="28" w:type="dxa"/>
          <w:right w:w="28" w:type="dxa"/>
        </w:tblCellMar>
        <w:tblLook w:val="0000"/>
      </w:tblPr>
      <w:tblGrid>
        <w:gridCol w:w="392"/>
        <w:gridCol w:w="3747"/>
        <w:gridCol w:w="1985"/>
        <w:gridCol w:w="4110"/>
      </w:tblGrid>
      <w:tr w:rsidR="000129DB" w:rsidRPr="00A2679D">
        <w:trPr>
          <w:cantSplit/>
        </w:trPr>
        <w:tc>
          <w:tcPr>
            <w:tcW w:w="392" w:type="dxa"/>
            <w:tcBorders>
              <w:top w:val="nil"/>
              <w:left w:val="nil"/>
              <w:bottom w:val="nil"/>
              <w:right w:val="nil"/>
            </w:tcBorders>
            <w:vAlign w:val="bottom"/>
          </w:tcPr>
          <w:p w:rsidR="000129DB" w:rsidRPr="00A2679D" w:rsidRDefault="000129DB" w:rsidP="00CD20D3">
            <w:pPr>
              <w:autoSpaceDE w:val="0"/>
              <w:autoSpaceDN w:val="0"/>
            </w:pPr>
            <w:r w:rsidRPr="00A2679D">
              <w:t>№</w:t>
            </w:r>
          </w:p>
        </w:tc>
        <w:tc>
          <w:tcPr>
            <w:tcW w:w="3747" w:type="dxa"/>
            <w:tcBorders>
              <w:top w:val="nil"/>
              <w:left w:val="nil"/>
              <w:bottom w:val="single" w:sz="4" w:space="0" w:color="auto"/>
              <w:right w:val="nil"/>
            </w:tcBorders>
            <w:vAlign w:val="bottom"/>
          </w:tcPr>
          <w:p w:rsidR="000129DB" w:rsidRPr="00A2679D" w:rsidRDefault="000129DB" w:rsidP="00CD20D3">
            <w:pPr>
              <w:autoSpaceDE w:val="0"/>
              <w:autoSpaceDN w:val="0"/>
              <w:jc w:val="center"/>
            </w:pPr>
          </w:p>
        </w:tc>
        <w:tc>
          <w:tcPr>
            <w:tcW w:w="1985" w:type="dxa"/>
            <w:tcBorders>
              <w:top w:val="nil"/>
              <w:left w:val="nil"/>
              <w:bottom w:val="nil"/>
              <w:right w:val="nil"/>
            </w:tcBorders>
            <w:vAlign w:val="bottom"/>
          </w:tcPr>
          <w:p w:rsidR="000129DB" w:rsidRPr="00A2679D" w:rsidRDefault="000129DB" w:rsidP="00CD20D3">
            <w:pPr>
              <w:autoSpaceDE w:val="0"/>
              <w:autoSpaceDN w:val="0"/>
              <w:jc w:val="center"/>
            </w:pPr>
          </w:p>
        </w:tc>
        <w:tc>
          <w:tcPr>
            <w:tcW w:w="4110" w:type="dxa"/>
            <w:tcBorders>
              <w:top w:val="nil"/>
              <w:left w:val="nil"/>
              <w:bottom w:val="single" w:sz="4" w:space="0" w:color="auto"/>
              <w:right w:val="nil"/>
            </w:tcBorders>
            <w:vAlign w:val="bottom"/>
          </w:tcPr>
          <w:p w:rsidR="000129DB" w:rsidRPr="00A2679D" w:rsidRDefault="000129DB" w:rsidP="00CD20D3">
            <w:pPr>
              <w:autoSpaceDE w:val="0"/>
              <w:autoSpaceDN w:val="0"/>
              <w:jc w:val="center"/>
            </w:pPr>
          </w:p>
        </w:tc>
      </w:tr>
      <w:tr w:rsidR="000129DB" w:rsidRPr="00A2679D">
        <w:trPr>
          <w:cantSplit/>
        </w:trPr>
        <w:tc>
          <w:tcPr>
            <w:tcW w:w="392" w:type="dxa"/>
            <w:tcBorders>
              <w:top w:val="nil"/>
              <w:left w:val="nil"/>
              <w:bottom w:val="nil"/>
              <w:right w:val="nil"/>
            </w:tcBorders>
          </w:tcPr>
          <w:p w:rsidR="000129DB" w:rsidRPr="00A2679D" w:rsidRDefault="000129DB" w:rsidP="00CD20D3">
            <w:pPr>
              <w:autoSpaceDE w:val="0"/>
              <w:autoSpaceDN w:val="0"/>
              <w:rPr>
                <w:sz w:val="20"/>
                <w:szCs w:val="20"/>
              </w:rPr>
            </w:pPr>
          </w:p>
        </w:tc>
        <w:tc>
          <w:tcPr>
            <w:tcW w:w="3747" w:type="dxa"/>
            <w:tcBorders>
              <w:top w:val="nil"/>
              <w:left w:val="nil"/>
              <w:bottom w:val="nil"/>
              <w:right w:val="nil"/>
            </w:tcBorders>
          </w:tcPr>
          <w:p w:rsidR="000129DB" w:rsidRPr="00A2679D" w:rsidRDefault="000129DB" w:rsidP="00CD20D3">
            <w:pPr>
              <w:autoSpaceDE w:val="0"/>
              <w:autoSpaceDN w:val="0"/>
              <w:jc w:val="center"/>
              <w:rPr>
                <w:sz w:val="20"/>
                <w:szCs w:val="20"/>
              </w:rPr>
            </w:pPr>
          </w:p>
        </w:tc>
        <w:tc>
          <w:tcPr>
            <w:tcW w:w="1985" w:type="dxa"/>
            <w:tcBorders>
              <w:top w:val="nil"/>
              <w:left w:val="nil"/>
              <w:bottom w:val="nil"/>
              <w:right w:val="nil"/>
            </w:tcBorders>
          </w:tcPr>
          <w:p w:rsidR="000129DB" w:rsidRPr="00A2679D" w:rsidRDefault="000129DB" w:rsidP="00CD20D3">
            <w:pPr>
              <w:autoSpaceDE w:val="0"/>
              <w:autoSpaceDN w:val="0"/>
              <w:jc w:val="center"/>
              <w:rPr>
                <w:sz w:val="20"/>
                <w:szCs w:val="20"/>
              </w:rPr>
            </w:pPr>
          </w:p>
        </w:tc>
        <w:tc>
          <w:tcPr>
            <w:tcW w:w="4110" w:type="dxa"/>
            <w:tcBorders>
              <w:top w:val="nil"/>
              <w:left w:val="nil"/>
              <w:bottom w:val="nil"/>
              <w:right w:val="nil"/>
            </w:tcBorders>
          </w:tcPr>
          <w:p w:rsidR="000129DB" w:rsidRPr="00A2679D" w:rsidRDefault="000129DB" w:rsidP="00CD20D3">
            <w:pPr>
              <w:autoSpaceDE w:val="0"/>
              <w:autoSpaceDN w:val="0"/>
              <w:jc w:val="center"/>
              <w:rPr>
                <w:sz w:val="20"/>
                <w:szCs w:val="20"/>
              </w:rPr>
            </w:pPr>
            <w:r w:rsidRPr="00A2679D">
              <w:rPr>
                <w:sz w:val="20"/>
                <w:szCs w:val="20"/>
              </w:rPr>
              <w:t>(дата)</w:t>
            </w:r>
          </w:p>
        </w:tc>
      </w:tr>
    </w:tbl>
    <w:p w:rsidR="000129DB" w:rsidRPr="00A2679D" w:rsidRDefault="000129DB" w:rsidP="000B23C7">
      <w:pPr>
        <w:autoSpaceDE w:val="0"/>
        <w:autoSpaceDN w:val="0"/>
        <w:spacing w:before="24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129DB" w:rsidRPr="00A2679D" w:rsidRDefault="000129DB" w:rsidP="000B23C7">
      <w:pPr>
        <w:autoSpaceDE w:val="0"/>
        <w:autoSpaceDN w:val="0"/>
        <w:spacing w:before="120"/>
        <w:ind w:firstLine="567"/>
      </w:pPr>
      <w:r w:rsidRPr="00A2679D">
        <w:t xml:space="preserve">Межведомственная комиссия, назначенная  </w:t>
      </w:r>
    </w:p>
    <w:p w:rsidR="000129DB" w:rsidRPr="00A2679D" w:rsidRDefault="000129DB"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129DB" w:rsidRPr="00A2679D" w:rsidRDefault="000129DB" w:rsidP="000B23C7">
      <w:pPr>
        <w:autoSpaceDE w:val="0"/>
        <w:autoSpaceDN w:val="0"/>
      </w:pPr>
      <w:r w:rsidRPr="00A2679D">
        <w:t xml:space="preserve">в составе председателя  </w:t>
      </w:r>
    </w:p>
    <w:p w:rsidR="000129DB" w:rsidRPr="00A2679D" w:rsidRDefault="000129DB"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r w:rsidRPr="00A2679D">
        <w:t xml:space="preserve">и членов комиссии  </w:t>
      </w:r>
    </w:p>
    <w:p w:rsidR="000129DB" w:rsidRPr="00A2679D" w:rsidRDefault="000129DB"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r w:rsidRPr="00A2679D">
        <w:t xml:space="preserve">при участии приглашенных экспертов  </w:t>
      </w:r>
    </w:p>
    <w:p w:rsidR="000129DB" w:rsidRPr="00A2679D" w:rsidRDefault="000129DB"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r w:rsidRPr="00A2679D">
        <w:t xml:space="preserve">и приглашенного собственника помещения или уполномоченного им лица  </w:t>
      </w:r>
    </w:p>
    <w:p w:rsidR="000129DB" w:rsidRPr="00A2679D" w:rsidRDefault="000129DB" w:rsidP="000B23C7">
      <w:pPr>
        <w:pBdr>
          <w:top w:val="single" w:sz="4" w:space="1" w:color="auto"/>
        </w:pBdr>
        <w:autoSpaceDE w:val="0"/>
        <w:autoSpaceDN w:val="0"/>
        <w:ind w:left="7785"/>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r w:rsidRPr="00A2679D">
        <w:t xml:space="preserve">по результатам рассмотренных документов  </w:t>
      </w:r>
    </w:p>
    <w:p w:rsidR="000129DB" w:rsidRPr="00A2679D" w:rsidRDefault="000129DB"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r w:rsidRPr="00A2679D">
        <w:t xml:space="preserve">приняла заключение о  </w:t>
      </w:r>
    </w:p>
    <w:p w:rsidR="000129DB" w:rsidRPr="00A2679D" w:rsidRDefault="000129DB"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129DB" w:rsidRPr="00A2679D" w:rsidRDefault="000129DB" w:rsidP="000B23C7">
      <w:pPr>
        <w:autoSpaceDE w:val="0"/>
        <w:autoSpaceDN w:val="0"/>
        <w:spacing w:before="480"/>
      </w:pPr>
      <w:r w:rsidRPr="00A2679D">
        <w:t>Приложение к заключению:</w:t>
      </w:r>
    </w:p>
    <w:p w:rsidR="000129DB" w:rsidRPr="00A2679D" w:rsidRDefault="000129DB" w:rsidP="000B23C7">
      <w:pPr>
        <w:autoSpaceDE w:val="0"/>
        <w:autoSpaceDN w:val="0"/>
      </w:pPr>
      <w:r w:rsidRPr="00A2679D">
        <w:t>а) перечень рассмотренных документов;</w:t>
      </w:r>
    </w:p>
    <w:p w:rsidR="000129DB" w:rsidRPr="00A2679D" w:rsidRDefault="000129DB" w:rsidP="000B23C7">
      <w:pPr>
        <w:autoSpaceDE w:val="0"/>
        <w:autoSpaceDN w:val="0"/>
      </w:pPr>
      <w:r w:rsidRPr="00A2679D">
        <w:t>б) акт обследования помещения (в случае проведения обследования);</w:t>
      </w:r>
    </w:p>
    <w:p w:rsidR="000129DB" w:rsidRPr="00A2679D" w:rsidRDefault="000129DB" w:rsidP="000B23C7">
      <w:pPr>
        <w:autoSpaceDE w:val="0"/>
        <w:autoSpaceDN w:val="0"/>
      </w:pPr>
      <w:r w:rsidRPr="00A2679D">
        <w:t>в) перечень других материалов, запрошенных межведомственной комиссией;</w:t>
      </w:r>
    </w:p>
    <w:p w:rsidR="000129DB" w:rsidRPr="00A2679D" w:rsidRDefault="000129DB" w:rsidP="000B23C7">
      <w:pPr>
        <w:autoSpaceDE w:val="0"/>
        <w:autoSpaceDN w:val="0"/>
      </w:pPr>
      <w:r w:rsidRPr="00A2679D">
        <w:t>г) особое мнение членов межведомственной комиссии:</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spacing w:before="480"/>
      </w:pPr>
      <w:r w:rsidRPr="00A2679D">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spacing w:before="240"/>
      </w:pPr>
      <w:r w:rsidRPr="00A2679D">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pPr>
    </w:p>
    <w:p w:rsidR="000129DB" w:rsidRPr="00D51BA1" w:rsidRDefault="000129DB" w:rsidP="000B23C7">
      <w:pPr>
        <w:pStyle w:val="ConsPlusNonformat"/>
        <w:ind w:firstLine="709"/>
        <w:jc w:val="both"/>
        <w:rPr>
          <w:rFonts w:ascii="Times New Roman" w:hAnsi="Times New Roman" w:cs="Times New Roman"/>
          <w:sz w:val="28"/>
          <w:szCs w:val="28"/>
        </w:rPr>
      </w:pPr>
    </w:p>
    <w:p w:rsidR="000129DB" w:rsidRPr="00D51BA1" w:rsidRDefault="000129DB" w:rsidP="000B23C7">
      <w:pPr>
        <w:pStyle w:val="ConsPlusNonformat"/>
        <w:ind w:firstLine="709"/>
        <w:jc w:val="both"/>
        <w:rPr>
          <w:rFonts w:ascii="Times New Roman" w:hAnsi="Times New Roman" w:cs="Times New Roman"/>
          <w:sz w:val="28"/>
          <w:szCs w:val="28"/>
        </w:rPr>
      </w:pPr>
    </w:p>
    <w:p w:rsidR="000129DB" w:rsidRPr="00D51BA1" w:rsidRDefault="000129DB" w:rsidP="000B23C7">
      <w:pPr>
        <w:pStyle w:val="ConsPlusNonformat"/>
        <w:ind w:firstLine="709"/>
        <w:jc w:val="both"/>
        <w:rPr>
          <w:rFonts w:ascii="Times New Roman" w:hAnsi="Times New Roman" w:cs="Times New Roman"/>
          <w:sz w:val="28"/>
          <w:szCs w:val="28"/>
        </w:rPr>
      </w:pPr>
    </w:p>
    <w:p w:rsidR="000129DB" w:rsidRPr="00D51BA1" w:rsidRDefault="000129DB" w:rsidP="000B23C7">
      <w:pPr>
        <w:pStyle w:val="ConsPlusNonformat"/>
        <w:ind w:firstLine="709"/>
        <w:jc w:val="both"/>
        <w:rPr>
          <w:rFonts w:ascii="Times New Roman" w:hAnsi="Times New Roman" w:cs="Times New Roman"/>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r w:rsidRPr="00D51BA1">
        <w:rPr>
          <w:sz w:val="28"/>
          <w:szCs w:val="28"/>
        </w:rPr>
        <w:t xml:space="preserve">Приложение № </w:t>
      </w:r>
      <w:r>
        <w:rPr>
          <w:sz w:val="28"/>
          <w:szCs w:val="28"/>
        </w:rPr>
        <w:t>4</w:t>
      </w:r>
    </w:p>
    <w:p w:rsidR="000129DB" w:rsidRPr="00D51BA1" w:rsidRDefault="000129DB" w:rsidP="000B23C7">
      <w:pPr>
        <w:ind w:firstLine="709"/>
        <w:jc w:val="right"/>
        <w:rPr>
          <w:sz w:val="28"/>
          <w:szCs w:val="28"/>
        </w:rPr>
      </w:pPr>
      <w:r>
        <w:rPr>
          <w:sz w:val="28"/>
          <w:szCs w:val="28"/>
        </w:rPr>
        <w:t>к</w:t>
      </w:r>
      <w:r w:rsidRPr="00D51BA1">
        <w:rPr>
          <w:sz w:val="28"/>
          <w:szCs w:val="28"/>
        </w:rPr>
        <w:t xml:space="preserve"> административному</w:t>
      </w:r>
    </w:p>
    <w:p w:rsidR="000129DB" w:rsidRPr="00D51BA1" w:rsidRDefault="000129DB" w:rsidP="000B23C7">
      <w:pPr>
        <w:ind w:firstLine="709"/>
        <w:jc w:val="right"/>
        <w:rPr>
          <w:sz w:val="28"/>
          <w:szCs w:val="28"/>
        </w:rPr>
      </w:pPr>
      <w:r w:rsidRPr="00D51BA1">
        <w:rPr>
          <w:sz w:val="28"/>
          <w:szCs w:val="28"/>
        </w:rPr>
        <w:t>регламенту</w:t>
      </w:r>
    </w:p>
    <w:p w:rsidR="000129DB" w:rsidRPr="00D51BA1" w:rsidRDefault="000129DB" w:rsidP="000B23C7">
      <w:pPr>
        <w:ind w:firstLine="709"/>
        <w:jc w:val="right"/>
        <w:rPr>
          <w:sz w:val="28"/>
          <w:szCs w:val="28"/>
        </w:rPr>
      </w:pPr>
    </w:p>
    <w:p w:rsidR="000129DB" w:rsidRPr="00D51BA1" w:rsidRDefault="000129DB" w:rsidP="000B23C7">
      <w:pPr>
        <w:ind w:firstLine="709"/>
        <w:jc w:val="center"/>
        <w:rPr>
          <w:b/>
          <w:bCs/>
          <w:sz w:val="28"/>
          <w:szCs w:val="28"/>
        </w:rPr>
      </w:pPr>
      <w:r>
        <w:rPr>
          <w:b/>
          <w:bCs/>
          <w:sz w:val="28"/>
          <w:szCs w:val="28"/>
        </w:rPr>
        <w:t>Б</w:t>
      </w:r>
      <w:r w:rsidRPr="00D51BA1">
        <w:rPr>
          <w:b/>
          <w:bCs/>
          <w:sz w:val="28"/>
          <w:szCs w:val="28"/>
        </w:rPr>
        <w:t>ЛОК-СХЕМА</w:t>
      </w:r>
    </w:p>
    <w:p w:rsidR="000129DB" w:rsidRPr="00D51BA1" w:rsidRDefault="000129DB" w:rsidP="000B23C7">
      <w:pPr>
        <w:ind w:firstLine="709"/>
        <w:jc w:val="center"/>
        <w:rPr>
          <w:b/>
          <w:bCs/>
          <w:sz w:val="28"/>
          <w:szCs w:val="28"/>
        </w:rPr>
      </w:pPr>
      <w:r>
        <w:rPr>
          <w:noProof/>
        </w:rPr>
        <w:pict>
          <v:rect id="_x0000_s1026" style="position:absolute;left:0;text-align:left;margin-left:6pt;margin-top:8.75pt;width:435pt;height:66.55pt;z-index:251644928">
            <v:textbox style="mso-next-textbox:#_x0000_s1026">
              <w:txbxContent>
                <w:p w:rsidR="000129DB" w:rsidRPr="006F70D6" w:rsidRDefault="000129DB"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129DB" w:rsidRPr="00D51BA1" w:rsidRDefault="000129DB" w:rsidP="000B23C7">
      <w:pPr>
        <w:ind w:firstLine="709"/>
        <w:jc w:val="center"/>
        <w:rPr>
          <w:b/>
          <w:bCs/>
          <w:sz w:val="28"/>
          <w:szCs w:val="28"/>
        </w:rPr>
      </w:pPr>
    </w:p>
    <w:p w:rsidR="000129DB" w:rsidRPr="00D51BA1" w:rsidRDefault="000129DB" w:rsidP="000B23C7">
      <w:pPr>
        <w:ind w:firstLine="709"/>
        <w:jc w:val="center"/>
        <w:rPr>
          <w:b/>
          <w:bCs/>
          <w:sz w:val="28"/>
          <w:szCs w:val="28"/>
        </w:rPr>
      </w:pPr>
    </w:p>
    <w:p w:rsidR="000129DB" w:rsidRPr="00D51BA1" w:rsidRDefault="000129DB" w:rsidP="000B23C7">
      <w:pPr>
        <w:ind w:firstLine="709"/>
        <w:jc w:val="center"/>
        <w:rPr>
          <w:sz w:val="28"/>
          <w:szCs w:val="28"/>
        </w:rPr>
      </w:pPr>
    </w:p>
    <w:p w:rsidR="000129DB" w:rsidRPr="00D51BA1" w:rsidRDefault="000129DB" w:rsidP="000B23C7">
      <w:pPr>
        <w:ind w:firstLine="709"/>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rect id="_x0000_s1027" style="position:absolute;left:0;text-align:left;margin-left:6pt;margin-top:10.35pt;width:216.3pt;height:42.3pt;z-index:251661312">
            <v:textbox style="mso-next-textbox:#_x0000_s1027">
              <w:txbxContent>
                <w:p w:rsidR="000129DB" w:rsidRPr="00684C54" w:rsidRDefault="000129DB"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129DB" w:rsidRPr="00F3596F" w:rsidRDefault="000129DB" w:rsidP="000B23C7">
                  <w:pPr>
                    <w:tabs>
                      <w:tab w:val="center" w:pos="4677"/>
                      <w:tab w:val="left" w:pos="6930"/>
                    </w:tabs>
                    <w:jc w:val="center"/>
                    <w:rPr>
                      <w:sz w:val="20"/>
                      <w:szCs w:val="20"/>
                    </w:rPr>
                  </w:pPr>
                </w:p>
                <w:p w:rsidR="000129DB" w:rsidRPr="0010017C" w:rsidRDefault="000129DB" w:rsidP="000B23C7"/>
              </w:txbxContent>
            </v:textbox>
          </v:rect>
        </w:pict>
      </w:r>
      <w:r>
        <w:rPr>
          <w:noProof/>
        </w:rPr>
        <w:pict>
          <v:line id="_x0000_s1028" style="position:absolute;left:0;text-align:left;z-index:251665408" from="366pt,1.9pt" to="366pt,15.85pt">
            <v:stroke endarrow="block"/>
          </v:line>
        </w:pict>
      </w:r>
      <w:r>
        <w:rPr>
          <w:noProof/>
        </w:rPr>
        <w:pict>
          <v:line id="_x0000_s1029" style="position:absolute;left:0;text-align:left;z-index:251652096" from="147.75pt,5.85pt" to="147.75pt,19.2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30" style="position:absolute;left:0;text-align:left;margin-left:228pt;margin-top:-.25pt;width:213pt;height:36.8pt;z-index:251660288">
            <v:textbox style="mso-next-textbox:#_x0000_s1030">
              <w:txbxContent>
                <w:p w:rsidR="000129DB" w:rsidRPr="005637CE" w:rsidRDefault="000129DB" w:rsidP="000B23C7">
                  <w:pPr>
                    <w:jc w:val="center"/>
                  </w:pPr>
                  <w:r w:rsidRPr="005637CE">
                    <w:t>Неполный комплект документов</w:t>
                  </w:r>
                </w:p>
              </w:txbxContent>
            </v:textbox>
          </v:rect>
        </w:pict>
      </w:r>
    </w:p>
    <w:p w:rsidR="000129DB" w:rsidRPr="00D51BA1" w:rsidRDefault="000129DB" w:rsidP="000B23C7">
      <w:pPr>
        <w:autoSpaceDE w:val="0"/>
        <w:autoSpaceDN w:val="0"/>
        <w:adjustRightInd w:val="0"/>
        <w:ind w:firstLine="709"/>
        <w:jc w:val="right"/>
        <w:outlineLvl w:val="0"/>
        <w:rPr>
          <w:sz w:val="28"/>
          <w:szCs w:val="28"/>
        </w:rPr>
      </w:pPr>
      <w:r>
        <w:rPr>
          <w:noProof/>
        </w:rPr>
        <w:pict>
          <v:line id="_x0000_s1031" style="position:absolute;left:0;text-align:left;z-index:251664384" from="443.25pt,15.95pt" to="463.45pt,15.9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line id="_x0000_s1032" style="position:absolute;left:0;text-align:left;flip:x;z-index:251655168" from="463.45pt,4.35pt" to="463.45pt,210.7pt"/>
        </w:pict>
      </w:r>
      <w:r>
        <w:rPr>
          <w:noProof/>
        </w:rPr>
        <w:pict>
          <v:line id="_x0000_s1033" style="position:absolute;left:0;text-align:left;z-index:251656192" from="117pt,4.35pt" to="117pt,18pt">
            <v:stroke endarrow="block"/>
          </v:line>
        </w:pict>
      </w:r>
      <w:r>
        <w:rPr>
          <w:noProof/>
        </w:rPr>
        <w:pict>
          <v:line id="_x0000_s1034" style="position:absolute;left:0;text-align:left;z-index:251663360" from="337.95pt,6.25pt" to="337.95pt,25.2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35" style="position:absolute;left:0;text-align:left;margin-left:230.25pt;margin-top:9.15pt;width:213pt;height:36.2pt;z-index:251659264">
            <v:textbox style="mso-next-textbox:#_x0000_s1035">
              <w:txbxContent>
                <w:p w:rsidR="000129DB" w:rsidRPr="005637CE" w:rsidRDefault="000129DB" w:rsidP="000B23C7">
                  <w:pPr>
                    <w:tabs>
                      <w:tab w:val="center" w:pos="4677"/>
                      <w:tab w:val="left" w:pos="6930"/>
                    </w:tabs>
                    <w:jc w:val="center"/>
                  </w:pPr>
                  <w:r w:rsidRPr="005637CE">
                    <w:t>Отказ в приеме и регистрации                                                                  документов</w:t>
                  </w:r>
                </w:p>
                <w:p w:rsidR="000129DB" w:rsidRPr="005637CE" w:rsidRDefault="000129DB" w:rsidP="000B23C7"/>
              </w:txbxContent>
            </v:textbox>
          </v:rect>
        </w:pict>
      </w:r>
      <w:r>
        <w:rPr>
          <w:noProof/>
        </w:rPr>
        <w:pict>
          <v:rect id="_x0000_s1036" style="position:absolute;left:0;text-align:left;margin-left:6pt;margin-top:4.1pt;width:216.3pt;height:64.6pt;z-index:251645952">
            <v:textbox style="mso-next-textbox:#_x0000_s1036">
              <w:txbxContent>
                <w:p w:rsidR="000129DB" w:rsidRPr="005637CE" w:rsidRDefault="000129DB"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17pt;margin-top:13.15pt;width:0;height:8.85pt;z-index:251666432" o:connectortype="straight"/>
        </w:pict>
      </w:r>
    </w:p>
    <w:p w:rsidR="000129DB" w:rsidRPr="00D51BA1" w:rsidRDefault="000129DB" w:rsidP="000B23C7">
      <w:pPr>
        <w:autoSpaceDE w:val="0"/>
        <w:autoSpaceDN w:val="0"/>
        <w:adjustRightInd w:val="0"/>
        <w:ind w:firstLine="709"/>
        <w:jc w:val="right"/>
        <w:outlineLvl w:val="0"/>
        <w:rPr>
          <w:sz w:val="28"/>
          <w:szCs w:val="28"/>
        </w:rPr>
      </w:pPr>
      <w:r>
        <w:rPr>
          <w:noProof/>
        </w:rPr>
        <w:pict>
          <v:line id="_x0000_s1038" style="position:absolute;left:0;text-align:left;z-index:251654144" from="337.95pt,5.9pt" to="337.95pt,30.3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line id="_x0000_s1039" style="position:absolute;left:0;text-align:left;z-index:251662336" from="68.95pt,4.3pt" to="68.95pt,14.2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shape id="_x0000_s1040" type="#_x0000_t32" style="position:absolute;left:0;text-align:left;margin-left:68.95pt;margin-top:2.05pt;width:274.55pt;height:0;z-index:251667456" o:connectortype="straight"/>
        </w:pict>
      </w:r>
      <w:r>
        <w:rPr>
          <w:noProof/>
        </w:rPr>
        <w:pict>
          <v:rect id="_x0000_s1041" style="position:absolute;left:0;text-align:left;margin-left:.2pt;margin-top:15.05pt;width:222.1pt;height:49.1pt;z-index:251646976">
            <v:textbox style="mso-next-textbox:#_x0000_s1041">
              <w:txbxContent>
                <w:p w:rsidR="000129DB" w:rsidRPr="005637CE" w:rsidRDefault="000129DB" w:rsidP="000B23C7">
                  <w:pPr>
                    <w:jc w:val="center"/>
                  </w:pPr>
                  <w:r w:rsidRPr="005637CE">
                    <w:t>Предоставленные документы соответствуют предъявляемым требованиям</w:t>
                  </w:r>
                </w:p>
              </w:txbxContent>
            </v:textbox>
          </v:rect>
        </w:pict>
      </w:r>
      <w:r>
        <w:rPr>
          <w:noProof/>
        </w:rPr>
        <w:pict>
          <v:line id="_x0000_s1042" style="position:absolute;left:0;text-align:left;z-index:251658240" from="450.9pt,15.05pt" to="463.45pt,15.0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43" style="position:absolute;left:0;text-align:left;margin-left:234.6pt;margin-top:4.25pt;width:216.3pt;height:55.6pt;z-index:251648000">
            <v:textbox style="mso-next-textbox:#_x0000_s1043">
              <w:txbxContent>
                <w:p w:rsidR="000129DB" w:rsidRPr="005637CE" w:rsidRDefault="000129DB" w:rsidP="000B23C7">
                  <w:pPr>
                    <w:jc w:val="center"/>
                  </w:pPr>
                  <w:r w:rsidRPr="005637CE">
                    <w:t>Документы не соответствуют предъявляемым требованиям, либо содержат недостоверные сведения</w:t>
                  </w:r>
                </w:p>
                <w:p w:rsidR="000129DB" w:rsidRPr="005637CE" w:rsidRDefault="000129DB" w:rsidP="000B23C7">
                  <w:pPr>
                    <w:jc w:val="center"/>
                  </w:pPr>
                </w:p>
              </w:txbxContent>
            </v:textbox>
          </v:rect>
        </w:pict>
      </w: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line id="_x0000_s1044" style="position:absolute;left:0;text-align:left;z-index:251653120" from="110.35pt,11.6pt" to="110.35pt,31.4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45" style="position:absolute;left:0;text-align:left;margin-left:234.6pt;margin-top:9.9pt;width:216.3pt;height:55pt;z-index:251651072">
            <v:textbox style="mso-next-textbox:#_x0000_s1045">
              <w:txbxContent>
                <w:p w:rsidR="000129DB" w:rsidRPr="005637CE" w:rsidRDefault="000129DB" w:rsidP="000B23C7">
                  <w:pPr>
                    <w:jc w:val="center"/>
                  </w:pPr>
                  <w:r w:rsidRPr="005637CE">
                    <w:t>Уведомление об отказе в предоставлении муниципальной услуги</w:t>
                  </w:r>
                </w:p>
              </w:txbxContent>
            </v:textbox>
          </v:rect>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46" style="position:absolute;left:0;text-align:left;margin-left:.2pt;margin-top:1.4pt;width:222.1pt;height:39.95pt;z-index:251649024">
            <v:textbox style="mso-next-textbox:#_x0000_s1046">
              <w:txbxContent>
                <w:p w:rsidR="000129DB" w:rsidRPr="00684C54" w:rsidRDefault="000129DB" w:rsidP="000B23C7">
                  <w:pPr>
                    <w:jc w:val="center"/>
                  </w:pPr>
                  <w:r>
                    <w:t>Работа Комиссии и</w:t>
                  </w:r>
                  <w:r w:rsidRPr="00684C54">
                    <w:t xml:space="preserve"> принятие решения (в виде заключения) </w:t>
                  </w:r>
                </w:p>
                <w:p w:rsidR="000129DB" w:rsidRDefault="000129DB" w:rsidP="000B23C7"/>
              </w:txbxContent>
            </v:textbox>
          </v:rect>
        </w:pict>
      </w:r>
    </w:p>
    <w:p w:rsidR="000129DB" w:rsidRPr="00D51BA1" w:rsidRDefault="000129DB" w:rsidP="000B23C7">
      <w:pPr>
        <w:autoSpaceDE w:val="0"/>
        <w:autoSpaceDN w:val="0"/>
        <w:adjustRightInd w:val="0"/>
        <w:ind w:firstLine="709"/>
        <w:jc w:val="right"/>
        <w:outlineLvl w:val="0"/>
        <w:rPr>
          <w:sz w:val="28"/>
          <w:szCs w:val="28"/>
        </w:rPr>
      </w:pPr>
      <w:r>
        <w:rPr>
          <w:noProof/>
        </w:rPr>
        <w:pict>
          <v:shape id="_x0000_s1047" type="#_x0000_t32" style="position:absolute;left:0;text-align:left;margin-left:450.9pt;margin-top:5.55pt;width:12.55pt;height:0;z-index:251668480" o:connectortype="straight">
            <v:stroke endarrow="block"/>
          </v:shape>
        </w:pict>
      </w: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line id="_x0000_s1048" style="position:absolute;left:0;text-align:left;z-index:251657216" from="110.35pt,.5pt" to="110.35pt,25pt">
            <v:stroke endarrow="block"/>
          </v:line>
        </w:pict>
      </w:r>
    </w:p>
    <w:p w:rsidR="000129DB" w:rsidRPr="00D51BA1" w:rsidRDefault="000129DB" w:rsidP="000B23C7">
      <w:pPr>
        <w:autoSpaceDE w:val="0"/>
        <w:autoSpaceDN w:val="0"/>
        <w:adjustRightInd w:val="0"/>
        <w:ind w:firstLine="709"/>
        <w:jc w:val="right"/>
        <w:outlineLvl w:val="0"/>
        <w:rPr>
          <w:sz w:val="28"/>
          <w:szCs w:val="28"/>
        </w:rPr>
      </w:pPr>
      <w:r>
        <w:rPr>
          <w:noProof/>
        </w:rPr>
        <w:pict>
          <v:rect id="_x0000_s1049" style="position:absolute;left:0;text-align:left;margin-left:.2pt;margin-top:12.95pt;width:211.3pt;height:109.3pt;z-index:251650048">
            <v:textbox style="mso-next-textbox:#_x0000_s1049">
              <w:txbxContent>
                <w:p w:rsidR="000129DB" w:rsidRPr="00E32348" w:rsidRDefault="000129DB"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129DB" w:rsidRPr="00D51BA1" w:rsidRDefault="000129DB" w:rsidP="000B23C7">
      <w:pPr>
        <w:autoSpaceDE w:val="0"/>
        <w:autoSpaceDN w:val="0"/>
        <w:adjustRightInd w:val="0"/>
        <w:ind w:firstLine="709"/>
        <w:jc w:val="center"/>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line id="_x0000_s1050" style="position:absolute;left:0;text-align:left;flip:x;z-index:251670528" from="110.35pt,15pt" to="110.35pt,28.65pt">
            <v:stroke endarrow="block"/>
          </v:line>
        </w:pict>
      </w: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r>
        <w:rPr>
          <w:noProof/>
        </w:rPr>
        <w:pict>
          <v:rect id="_x0000_s1051" style="position:absolute;left:0;text-align:left;margin-left:12.2pt;margin-top:1.15pt;width:211.3pt;height:44.15pt;z-index:251669504">
            <v:textbox style="mso-next-textbox:#_x0000_s1051">
              <w:txbxContent>
                <w:p w:rsidR="000129DB" w:rsidRPr="00D51BA1" w:rsidRDefault="000129DB"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129DB" w:rsidRPr="00E32348" w:rsidRDefault="000129DB" w:rsidP="000B23C7">
                  <w:pPr>
                    <w:jc w:val="center"/>
                  </w:pPr>
                </w:p>
              </w:txbxContent>
            </v:textbox>
          </v:rect>
        </w:pict>
      </w: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Pr="00D51BA1" w:rsidRDefault="000129DB" w:rsidP="000B23C7">
      <w:pPr>
        <w:autoSpaceDE w:val="0"/>
        <w:autoSpaceDN w:val="0"/>
        <w:adjustRightInd w:val="0"/>
        <w:ind w:firstLine="709"/>
        <w:jc w:val="right"/>
        <w:outlineLvl w:val="0"/>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Pr="00D51BA1" w:rsidRDefault="000129DB"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129DB" w:rsidRPr="00D51BA1" w:rsidRDefault="000129DB" w:rsidP="000B23C7">
      <w:pPr>
        <w:ind w:firstLine="709"/>
        <w:jc w:val="right"/>
        <w:rPr>
          <w:sz w:val="28"/>
          <w:szCs w:val="28"/>
        </w:rPr>
      </w:pPr>
      <w:r w:rsidRPr="00D51BA1">
        <w:rPr>
          <w:sz w:val="28"/>
          <w:szCs w:val="28"/>
        </w:rPr>
        <w:t xml:space="preserve">к административному </w:t>
      </w:r>
    </w:p>
    <w:p w:rsidR="000129DB" w:rsidRPr="00D51BA1" w:rsidRDefault="000129DB" w:rsidP="000B23C7">
      <w:pPr>
        <w:ind w:firstLine="709"/>
        <w:jc w:val="right"/>
        <w:rPr>
          <w:sz w:val="28"/>
          <w:szCs w:val="28"/>
        </w:rPr>
      </w:pPr>
      <w:r w:rsidRPr="00D51BA1">
        <w:rPr>
          <w:sz w:val="28"/>
          <w:szCs w:val="28"/>
        </w:rPr>
        <w:t>регламенту</w:t>
      </w:r>
    </w:p>
    <w:p w:rsidR="000129DB" w:rsidRPr="00D51BA1" w:rsidRDefault="000129DB" w:rsidP="000B23C7">
      <w:pPr>
        <w:autoSpaceDE w:val="0"/>
        <w:autoSpaceDN w:val="0"/>
        <w:adjustRightInd w:val="0"/>
        <w:ind w:firstLine="709"/>
        <w:jc w:val="center"/>
        <w:rPr>
          <w:sz w:val="28"/>
          <w:szCs w:val="28"/>
        </w:rPr>
      </w:pPr>
    </w:p>
    <w:p w:rsidR="000129DB" w:rsidRPr="00D51BA1" w:rsidRDefault="000129DB" w:rsidP="000B23C7">
      <w:pPr>
        <w:autoSpaceDE w:val="0"/>
        <w:autoSpaceDN w:val="0"/>
        <w:adjustRightInd w:val="0"/>
        <w:ind w:firstLine="709"/>
        <w:jc w:val="center"/>
        <w:rPr>
          <w:sz w:val="28"/>
          <w:szCs w:val="28"/>
        </w:rPr>
      </w:pPr>
      <w:r w:rsidRPr="00D51BA1">
        <w:rPr>
          <w:sz w:val="28"/>
          <w:szCs w:val="28"/>
        </w:rPr>
        <w:t>РАСПИСКА</w:t>
      </w:r>
    </w:p>
    <w:p w:rsidR="000129DB" w:rsidRPr="00D51BA1" w:rsidRDefault="000129DB"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Pr="00316D1A">
        <w:rPr>
          <w:sz w:val="28"/>
          <w:szCs w:val="28"/>
        </w:rPr>
        <w:t xml:space="preserve"> </w:t>
      </w:r>
      <w:r>
        <w:rPr>
          <w:sz w:val="28"/>
          <w:szCs w:val="28"/>
        </w:rPr>
        <w:t>Кирсановского</w:t>
      </w:r>
      <w:r w:rsidRPr="00D51BA1">
        <w:rPr>
          <w:sz w:val="28"/>
          <w:szCs w:val="28"/>
        </w:rPr>
        <w:t xml:space="preserve"> сельского поселения</w:t>
      </w:r>
    </w:p>
    <w:p w:rsidR="000129DB" w:rsidRPr="00D51BA1" w:rsidRDefault="000129DB" w:rsidP="000B23C7">
      <w:pPr>
        <w:autoSpaceDE w:val="0"/>
        <w:autoSpaceDN w:val="0"/>
        <w:adjustRightInd w:val="0"/>
        <w:ind w:firstLine="709"/>
        <w:jc w:val="both"/>
        <w:rPr>
          <w:sz w:val="28"/>
          <w:szCs w:val="28"/>
        </w:rPr>
      </w:pPr>
    </w:p>
    <w:p w:rsidR="000129DB" w:rsidRPr="00D51BA1" w:rsidRDefault="000129DB"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129DB" w:rsidRPr="00FC3F32" w:rsidRDefault="000129DB"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129DB" w:rsidRPr="00FC3F32" w:rsidRDefault="000129DB"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129DB" w:rsidRPr="00FC3F32" w:rsidRDefault="000129DB"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129DB" w:rsidRPr="00D51BA1" w:rsidRDefault="000129DB"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129DB" w:rsidRPr="00D51BA1" w:rsidRDefault="000129DB" w:rsidP="000B23C7">
      <w:pPr>
        <w:pStyle w:val="ConsPlusNonformat"/>
        <w:jc w:val="both"/>
        <w:rPr>
          <w:rFonts w:ascii="Times New Roman" w:hAnsi="Times New Roman" w:cs="Times New Roman"/>
          <w:sz w:val="28"/>
          <w:szCs w:val="28"/>
        </w:rPr>
      </w:pPr>
    </w:p>
    <w:p w:rsidR="000129DB" w:rsidRPr="00D51BA1" w:rsidRDefault="000129DB"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129DB" w:rsidRPr="00FC3F32" w:rsidRDefault="000129DB"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129DB" w:rsidRPr="00FC3F32" w:rsidRDefault="000129DB"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129DB" w:rsidRDefault="000129DB"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129DB" w:rsidRDefault="000129DB" w:rsidP="000B23C7">
      <w:pPr>
        <w:pStyle w:val="ConsPlusNonformat"/>
        <w:ind w:firstLine="709"/>
        <w:rPr>
          <w:rFonts w:ascii="Times New Roman" w:hAnsi="Times New Roman" w:cs="Times New Roman"/>
        </w:rPr>
      </w:pPr>
    </w:p>
    <w:p w:rsidR="000129DB" w:rsidRDefault="000129DB" w:rsidP="000B23C7">
      <w:pPr>
        <w:pStyle w:val="ConsPlusNonformat"/>
        <w:ind w:firstLine="709"/>
        <w:rPr>
          <w:rFonts w:ascii="Times New Roman" w:hAnsi="Times New Roman" w:cs="Times New Roman"/>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Default="000129DB" w:rsidP="000B23C7">
      <w:pPr>
        <w:ind w:firstLine="709"/>
        <w:jc w:val="right"/>
        <w:rPr>
          <w:sz w:val="28"/>
          <w:szCs w:val="28"/>
        </w:rPr>
      </w:pPr>
    </w:p>
    <w:p w:rsidR="000129DB" w:rsidRPr="00A2679D" w:rsidRDefault="000129DB" w:rsidP="000B23C7">
      <w:pPr>
        <w:ind w:firstLine="709"/>
        <w:jc w:val="right"/>
        <w:rPr>
          <w:sz w:val="28"/>
          <w:szCs w:val="28"/>
        </w:rPr>
      </w:pPr>
      <w:r w:rsidRPr="00A2679D">
        <w:rPr>
          <w:sz w:val="28"/>
          <w:szCs w:val="28"/>
        </w:rPr>
        <w:t xml:space="preserve">Приложение </w:t>
      </w:r>
      <w:r>
        <w:rPr>
          <w:sz w:val="28"/>
          <w:szCs w:val="28"/>
        </w:rPr>
        <w:t>№6</w:t>
      </w:r>
    </w:p>
    <w:p w:rsidR="000129DB" w:rsidRDefault="000129DB"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129DB" w:rsidRDefault="000129DB"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129DB" w:rsidRPr="00A2679D" w:rsidRDefault="000129DB" w:rsidP="000B23C7">
      <w:pPr>
        <w:autoSpaceDE w:val="0"/>
        <w:autoSpaceDN w:val="0"/>
        <w:spacing w:before="720"/>
        <w:jc w:val="center"/>
        <w:rPr>
          <w:b/>
          <w:bCs/>
          <w:sz w:val="26"/>
          <w:szCs w:val="26"/>
        </w:rPr>
      </w:pPr>
      <w:r w:rsidRPr="00A2679D">
        <w:rPr>
          <w:b/>
          <w:bCs/>
          <w:sz w:val="26"/>
          <w:szCs w:val="26"/>
        </w:rPr>
        <w:t>АКТ</w:t>
      </w:r>
    </w:p>
    <w:p w:rsidR="000129DB" w:rsidRPr="00A2679D" w:rsidRDefault="000129DB" w:rsidP="000B23C7">
      <w:pPr>
        <w:autoSpaceDE w:val="0"/>
        <w:autoSpaceDN w:val="0"/>
        <w:spacing w:after="720"/>
        <w:jc w:val="center"/>
      </w:pPr>
      <w:r w:rsidRPr="00A2679D">
        <w:rPr>
          <w:sz w:val="26"/>
          <w:szCs w:val="26"/>
        </w:rPr>
        <w:t>обследования помещения</w:t>
      </w:r>
    </w:p>
    <w:tbl>
      <w:tblPr>
        <w:tblW w:w="0" w:type="auto"/>
        <w:tblInd w:w="2" w:type="dxa"/>
        <w:tblLayout w:type="fixed"/>
        <w:tblCellMar>
          <w:left w:w="28" w:type="dxa"/>
          <w:right w:w="28" w:type="dxa"/>
        </w:tblCellMar>
        <w:tblLook w:val="0000"/>
      </w:tblPr>
      <w:tblGrid>
        <w:gridCol w:w="392"/>
        <w:gridCol w:w="3747"/>
        <w:gridCol w:w="1985"/>
        <w:gridCol w:w="4110"/>
      </w:tblGrid>
      <w:tr w:rsidR="000129DB" w:rsidRPr="00A2679D">
        <w:trPr>
          <w:cantSplit/>
        </w:trPr>
        <w:tc>
          <w:tcPr>
            <w:tcW w:w="392" w:type="dxa"/>
            <w:tcBorders>
              <w:top w:val="nil"/>
              <w:left w:val="nil"/>
              <w:bottom w:val="nil"/>
              <w:right w:val="nil"/>
            </w:tcBorders>
            <w:vAlign w:val="bottom"/>
          </w:tcPr>
          <w:p w:rsidR="000129DB" w:rsidRPr="00A2679D" w:rsidRDefault="000129DB" w:rsidP="00CD20D3">
            <w:pPr>
              <w:autoSpaceDE w:val="0"/>
              <w:autoSpaceDN w:val="0"/>
            </w:pPr>
            <w:r w:rsidRPr="00A2679D">
              <w:t>№</w:t>
            </w:r>
          </w:p>
        </w:tc>
        <w:tc>
          <w:tcPr>
            <w:tcW w:w="3747" w:type="dxa"/>
            <w:tcBorders>
              <w:top w:val="nil"/>
              <w:left w:val="nil"/>
              <w:bottom w:val="single" w:sz="4" w:space="0" w:color="auto"/>
              <w:right w:val="nil"/>
            </w:tcBorders>
            <w:vAlign w:val="bottom"/>
          </w:tcPr>
          <w:p w:rsidR="000129DB" w:rsidRPr="00A2679D" w:rsidRDefault="000129DB" w:rsidP="00CD20D3">
            <w:pPr>
              <w:autoSpaceDE w:val="0"/>
              <w:autoSpaceDN w:val="0"/>
              <w:jc w:val="center"/>
            </w:pPr>
          </w:p>
        </w:tc>
        <w:tc>
          <w:tcPr>
            <w:tcW w:w="1985" w:type="dxa"/>
            <w:tcBorders>
              <w:top w:val="nil"/>
              <w:left w:val="nil"/>
              <w:bottom w:val="nil"/>
              <w:right w:val="nil"/>
            </w:tcBorders>
            <w:vAlign w:val="bottom"/>
          </w:tcPr>
          <w:p w:rsidR="000129DB" w:rsidRPr="00A2679D" w:rsidRDefault="000129DB" w:rsidP="00CD20D3">
            <w:pPr>
              <w:autoSpaceDE w:val="0"/>
              <w:autoSpaceDN w:val="0"/>
              <w:jc w:val="center"/>
            </w:pPr>
          </w:p>
        </w:tc>
        <w:tc>
          <w:tcPr>
            <w:tcW w:w="4110" w:type="dxa"/>
            <w:tcBorders>
              <w:top w:val="nil"/>
              <w:left w:val="nil"/>
              <w:bottom w:val="single" w:sz="4" w:space="0" w:color="auto"/>
              <w:right w:val="nil"/>
            </w:tcBorders>
            <w:vAlign w:val="bottom"/>
          </w:tcPr>
          <w:p w:rsidR="000129DB" w:rsidRPr="00A2679D" w:rsidRDefault="000129DB" w:rsidP="00CD20D3">
            <w:pPr>
              <w:autoSpaceDE w:val="0"/>
              <w:autoSpaceDN w:val="0"/>
              <w:jc w:val="center"/>
            </w:pPr>
          </w:p>
        </w:tc>
      </w:tr>
      <w:tr w:rsidR="000129DB" w:rsidRPr="00A2679D">
        <w:trPr>
          <w:cantSplit/>
        </w:trPr>
        <w:tc>
          <w:tcPr>
            <w:tcW w:w="392" w:type="dxa"/>
            <w:tcBorders>
              <w:top w:val="nil"/>
              <w:left w:val="nil"/>
              <w:bottom w:val="nil"/>
              <w:right w:val="nil"/>
            </w:tcBorders>
          </w:tcPr>
          <w:p w:rsidR="000129DB" w:rsidRPr="00A2679D" w:rsidRDefault="000129DB" w:rsidP="00CD20D3">
            <w:pPr>
              <w:autoSpaceDE w:val="0"/>
              <w:autoSpaceDN w:val="0"/>
              <w:rPr>
                <w:sz w:val="20"/>
                <w:szCs w:val="20"/>
              </w:rPr>
            </w:pPr>
          </w:p>
        </w:tc>
        <w:tc>
          <w:tcPr>
            <w:tcW w:w="3747" w:type="dxa"/>
            <w:tcBorders>
              <w:top w:val="nil"/>
              <w:left w:val="nil"/>
              <w:bottom w:val="nil"/>
              <w:right w:val="nil"/>
            </w:tcBorders>
          </w:tcPr>
          <w:p w:rsidR="000129DB" w:rsidRPr="00A2679D" w:rsidRDefault="000129DB" w:rsidP="00CD20D3">
            <w:pPr>
              <w:autoSpaceDE w:val="0"/>
              <w:autoSpaceDN w:val="0"/>
              <w:jc w:val="center"/>
              <w:rPr>
                <w:sz w:val="20"/>
                <w:szCs w:val="20"/>
              </w:rPr>
            </w:pPr>
          </w:p>
        </w:tc>
        <w:tc>
          <w:tcPr>
            <w:tcW w:w="1985" w:type="dxa"/>
            <w:tcBorders>
              <w:top w:val="nil"/>
              <w:left w:val="nil"/>
              <w:bottom w:val="nil"/>
              <w:right w:val="nil"/>
            </w:tcBorders>
          </w:tcPr>
          <w:p w:rsidR="000129DB" w:rsidRPr="00A2679D" w:rsidRDefault="000129DB" w:rsidP="00CD20D3">
            <w:pPr>
              <w:autoSpaceDE w:val="0"/>
              <w:autoSpaceDN w:val="0"/>
              <w:jc w:val="center"/>
              <w:rPr>
                <w:sz w:val="20"/>
                <w:szCs w:val="20"/>
              </w:rPr>
            </w:pPr>
          </w:p>
        </w:tc>
        <w:tc>
          <w:tcPr>
            <w:tcW w:w="4110" w:type="dxa"/>
            <w:tcBorders>
              <w:top w:val="nil"/>
              <w:left w:val="nil"/>
              <w:bottom w:val="nil"/>
              <w:right w:val="nil"/>
            </w:tcBorders>
          </w:tcPr>
          <w:p w:rsidR="000129DB" w:rsidRPr="00A2679D" w:rsidRDefault="000129DB" w:rsidP="00CD20D3">
            <w:pPr>
              <w:autoSpaceDE w:val="0"/>
              <w:autoSpaceDN w:val="0"/>
              <w:jc w:val="center"/>
              <w:rPr>
                <w:sz w:val="20"/>
                <w:szCs w:val="20"/>
              </w:rPr>
            </w:pPr>
            <w:r w:rsidRPr="00A2679D">
              <w:rPr>
                <w:sz w:val="20"/>
                <w:szCs w:val="20"/>
              </w:rPr>
              <w:t>(дата)</w:t>
            </w:r>
          </w:p>
        </w:tc>
      </w:tr>
    </w:tbl>
    <w:p w:rsidR="000129DB" w:rsidRPr="00A2679D" w:rsidRDefault="000129DB" w:rsidP="000B23C7">
      <w:pPr>
        <w:autoSpaceDE w:val="0"/>
        <w:autoSpaceDN w:val="0"/>
        <w:spacing w:before="24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129DB" w:rsidRPr="00A2679D" w:rsidRDefault="000129DB" w:rsidP="000B23C7">
      <w:pPr>
        <w:autoSpaceDE w:val="0"/>
        <w:autoSpaceDN w:val="0"/>
        <w:spacing w:before="240"/>
        <w:ind w:firstLine="567"/>
      </w:pPr>
      <w:r w:rsidRPr="00A2679D">
        <w:t xml:space="preserve">Межведомственная комиссия, назначенная  </w:t>
      </w:r>
    </w:p>
    <w:p w:rsidR="000129DB" w:rsidRPr="00A2679D" w:rsidRDefault="000129DB"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129DB" w:rsidRPr="00A2679D" w:rsidRDefault="000129DB" w:rsidP="000B23C7">
      <w:pPr>
        <w:autoSpaceDE w:val="0"/>
        <w:autoSpaceDN w:val="0"/>
      </w:pPr>
      <w:r w:rsidRPr="00A2679D">
        <w:t xml:space="preserve">в составе председателя  </w:t>
      </w:r>
    </w:p>
    <w:p w:rsidR="000129DB" w:rsidRPr="00A2679D" w:rsidRDefault="000129DB"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r w:rsidRPr="00A2679D">
        <w:t xml:space="preserve">и членов комиссии  </w:t>
      </w:r>
    </w:p>
    <w:p w:rsidR="000129DB" w:rsidRPr="00A2679D" w:rsidRDefault="000129DB"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r w:rsidRPr="00A2679D">
        <w:t xml:space="preserve">при участии приглашенных экспертов  </w:t>
      </w:r>
    </w:p>
    <w:p w:rsidR="000129DB" w:rsidRPr="00A2679D" w:rsidRDefault="000129DB"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r w:rsidRPr="00A2679D">
        <w:t xml:space="preserve">и приглашенного собственника помещения или уполномоченного им лица  </w:t>
      </w:r>
    </w:p>
    <w:p w:rsidR="000129DB" w:rsidRPr="00A2679D" w:rsidRDefault="000129DB" w:rsidP="000B23C7">
      <w:pPr>
        <w:pBdr>
          <w:top w:val="single" w:sz="4" w:space="1" w:color="auto"/>
        </w:pBdr>
        <w:autoSpaceDE w:val="0"/>
        <w:autoSpaceDN w:val="0"/>
        <w:ind w:left="7785"/>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r w:rsidRPr="00A2679D">
        <w:t xml:space="preserve">произвела обследование помещения по заявлению  </w:t>
      </w:r>
    </w:p>
    <w:p w:rsidR="000129DB" w:rsidRPr="00A2679D" w:rsidRDefault="000129DB"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129DB" w:rsidRPr="00A2679D" w:rsidRDefault="000129DB" w:rsidP="000B23C7">
      <w:pPr>
        <w:autoSpaceDE w:val="0"/>
        <w:autoSpaceDN w:val="0"/>
      </w:pPr>
      <w:r w:rsidRPr="00A2679D">
        <w:t xml:space="preserve">и составила настоящий акт обследования помещения  </w:t>
      </w:r>
    </w:p>
    <w:p w:rsidR="000129DB" w:rsidRPr="00A2679D" w:rsidRDefault="000129DB"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129DB" w:rsidRPr="00A2679D" w:rsidRDefault="000129DB"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129DB" w:rsidRPr="00A2679D" w:rsidRDefault="000129DB" w:rsidP="000B23C7">
      <w:pPr>
        <w:pBdr>
          <w:top w:val="single" w:sz="4" w:space="1" w:color="auto"/>
        </w:pBdr>
        <w:autoSpaceDE w:val="0"/>
        <w:autoSpaceDN w:val="0"/>
        <w:ind w:left="5443"/>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129DB" w:rsidRPr="00A2679D" w:rsidRDefault="000129DB" w:rsidP="000B23C7">
      <w:pPr>
        <w:pBdr>
          <w:top w:val="single" w:sz="4" w:space="1" w:color="auto"/>
        </w:pBdr>
        <w:autoSpaceDE w:val="0"/>
        <w:autoSpaceDN w:val="0"/>
        <w:ind w:left="5812"/>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129DB" w:rsidRPr="00A2679D" w:rsidRDefault="000129DB"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129DB" w:rsidRPr="00A2679D" w:rsidRDefault="000129DB" w:rsidP="000B23C7">
      <w:pPr>
        <w:pBdr>
          <w:top w:val="single" w:sz="4" w:space="1" w:color="auto"/>
        </w:pBdr>
        <w:autoSpaceDE w:val="0"/>
        <w:autoSpaceDN w:val="0"/>
        <w:ind w:left="137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autoSpaceDE w:val="0"/>
        <w:autoSpaceDN w:val="0"/>
      </w:pPr>
    </w:p>
    <w:p w:rsidR="000129DB" w:rsidRPr="00A2679D" w:rsidRDefault="000129DB" w:rsidP="000B23C7">
      <w:pPr>
        <w:pBdr>
          <w:top w:val="single" w:sz="4" w:space="1" w:color="auto"/>
        </w:pBdr>
        <w:autoSpaceDE w:val="0"/>
        <w:autoSpaceDN w:val="0"/>
        <w:rPr>
          <w:sz w:val="2"/>
          <w:szCs w:val="2"/>
        </w:rPr>
      </w:pPr>
    </w:p>
    <w:p w:rsidR="000129DB" w:rsidRPr="00A2679D" w:rsidRDefault="000129DB" w:rsidP="000B23C7">
      <w:pPr>
        <w:tabs>
          <w:tab w:val="right" w:pos="10205"/>
        </w:tabs>
        <w:autoSpaceDE w:val="0"/>
        <w:autoSpaceDN w:val="0"/>
      </w:pPr>
      <w:r w:rsidRPr="00A2679D">
        <w:tab/>
        <w:t>.</w:t>
      </w:r>
    </w:p>
    <w:p w:rsidR="000129DB" w:rsidRPr="00A2679D" w:rsidRDefault="000129DB" w:rsidP="000B23C7">
      <w:pPr>
        <w:pBdr>
          <w:top w:val="single" w:sz="4" w:space="1" w:color="auto"/>
        </w:pBdr>
        <w:autoSpaceDE w:val="0"/>
        <w:autoSpaceDN w:val="0"/>
        <w:ind w:right="113"/>
        <w:rPr>
          <w:sz w:val="2"/>
          <w:szCs w:val="2"/>
        </w:rPr>
      </w:pPr>
    </w:p>
    <w:p w:rsidR="000129DB" w:rsidRPr="00A2679D" w:rsidRDefault="000129DB" w:rsidP="000B23C7">
      <w:pPr>
        <w:autoSpaceDE w:val="0"/>
        <w:autoSpaceDN w:val="0"/>
        <w:spacing w:before="120"/>
        <w:ind w:firstLine="567"/>
      </w:pPr>
      <w:r w:rsidRPr="00A2679D">
        <w:t>Приложение к акту:</w:t>
      </w:r>
    </w:p>
    <w:p w:rsidR="000129DB" w:rsidRPr="00A2679D" w:rsidRDefault="000129DB" w:rsidP="000B23C7">
      <w:pPr>
        <w:autoSpaceDE w:val="0"/>
        <w:autoSpaceDN w:val="0"/>
        <w:ind w:firstLine="567"/>
      </w:pPr>
      <w:r w:rsidRPr="00A2679D">
        <w:t>а) результаты инструментального контроля;</w:t>
      </w:r>
    </w:p>
    <w:p w:rsidR="000129DB" w:rsidRPr="00A2679D" w:rsidRDefault="000129DB" w:rsidP="000B23C7">
      <w:pPr>
        <w:autoSpaceDE w:val="0"/>
        <w:autoSpaceDN w:val="0"/>
        <w:ind w:firstLine="567"/>
      </w:pPr>
      <w:r w:rsidRPr="00A2679D">
        <w:t>б) результаты лабораторных испытаний;</w:t>
      </w:r>
    </w:p>
    <w:p w:rsidR="000129DB" w:rsidRPr="00A2679D" w:rsidRDefault="000129DB" w:rsidP="000B23C7">
      <w:pPr>
        <w:autoSpaceDE w:val="0"/>
        <w:autoSpaceDN w:val="0"/>
        <w:ind w:firstLine="567"/>
      </w:pPr>
      <w:r w:rsidRPr="00A2679D">
        <w:t>в) результаты исследований;</w:t>
      </w:r>
    </w:p>
    <w:p w:rsidR="000129DB" w:rsidRPr="00A2679D" w:rsidRDefault="000129DB" w:rsidP="000B23C7">
      <w:pPr>
        <w:autoSpaceDE w:val="0"/>
        <w:autoSpaceDN w:val="0"/>
        <w:ind w:firstLine="567"/>
      </w:pPr>
      <w:r w:rsidRPr="00A2679D">
        <w:t>г) заключения экспертов проектно-изыскательских и специализированных организаций;</w:t>
      </w:r>
    </w:p>
    <w:p w:rsidR="000129DB" w:rsidRPr="00A2679D" w:rsidRDefault="000129DB" w:rsidP="000B23C7">
      <w:pPr>
        <w:autoSpaceDE w:val="0"/>
        <w:autoSpaceDN w:val="0"/>
        <w:spacing w:after="600"/>
        <w:ind w:firstLine="567"/>
      </w:pPr>
      <w:r w:rsidRPr="00A2679D">
        <w:t>д) другие материалы по решению межведомственной комиссии.</w:t>
      </w:r>
    </w:p>
    <w:p w:rsidR="000129DB" w:rsidRPr="00A2679D" w:rsidRDefault="000129DB" w:rsidP="000B23C7">
      <w:pPr>
        <w:autoSpaceDE w:val="0"/>
        <w:autoSpaceDN w:val="0"/>
      </w:pPr>
      <w:r w:rsidRPr="00A2679D">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spacing w:before="240"/>
      </w:pPr>
      <w:r w:rsidRPr="00A2679D">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Pr="00A2679D" w:rsidRDefault="000129DB"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0129DB" w:rsidRPr="00A2679D">
        <w:trPr>
          <w:cantSplit/>
        </w:trPr>
        <w:tc>
          <w:tcPr>
            <w:tcW w:w="2835"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c>
          <w:tcPr>
            <w:tcW w:w="1276" w:type="dxa"/>
            <w:tcBorders>
              <w:top w:val="nil"/>
              <w:left w:val="nil"/>
              <w:bottom w:val="nil"/>
              <w:right w:val="nil"/>
            </w:tcBorders>
            <w:vAlign w:val="bottom"/>
          </w:tcPr>
          <w:p w:rsidR="000129DB" w:rsidRPr="00A2679D" w:rsidRDefault="000129DB" w:rsidP="00CD20D3">
            <w:pPr>
              <w:autoSpaceDE w:val="0"/>
              <w:autoSpaceDN w:val="0"/>
              <w:ind w:left="-170"/>
              <w:jc w:val="center"/>
            </w:pPr>
          </w:p>
        </w:tc>
        <w:tc>
          <w:tcPr>
            <w:tcW w:w="4989" w:type="dxa"/>
            <w:tcBorders>
              <w:top w:val="nil"/>
              <w:left w:val="nil"/>
              <w:bottom w:val="single" w:sz="4" w:space="0" w:color="auto"/>
              <w:right w:val="nil"/>
            </w:tcBorders>
            <w:vAlign w:val="bottom"/>
          </w:tcPr>
          <w:p w:rsidR="000129DB" w:rsidRPr="00A2679D" w:rsidRDefault="000129DB" w:rsidP="00CD20D3">
            <w:pPr>
              <w:autoSpaceDE w:val="0"/>
              <w:autoSpaceDN w:val="0"/>
              <w:ind w:left="-170"/>
              <w:jc w:val="center"/>
            </w:pPr>
          </w:p>
        </w:tc>
      </w:tr>
      <w:tr w:rsidR="000129DB" w:rsidRPr="00A2679D">
        <w:trPr>
          <w:cantSplit/>
        </w:trPr>
        <w:tc>
          <w:tcPr>
            <w:tcW w:w="2835"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p>
        </w:tc>
        <w:tc>
          <w:tcPr>
            <w:tcW w:w="4989" w:type="dxa"/>
            <w:tcBorders>
              <w:top w:val="nil"/>
              <w:left w:val="nil"/>
              <w:bottom w:val="nil"/>
              <w:right w:val="nil"/>
            </w:tcBorders>
          </w:tcPr>
          <w:p w:rsidR="000129DB" w:rsidRPr="00A2679D" w:rsidRDefault="000129DB" w:rsidP="00CD20D3">
            <w:pPr>
              <w:autoSpaceDE w:val="0"/>
              <w:autoSpaceDN w:val="0"/>
              <w:ind w:left="-170"/>
              <w:jc w:val="center"/>
              <w:rPr>
                <w:sz w:val="20"/>
                <w:szCs w:val="20"/>
              </w:rPr>
            </w:pPr>
            <w:r w:rsidRPr="00A2679D">
              <w:rPr>
                <w:sz w:val="20"/>
                <w:szCs w:val="20"/>
              </w:rPr>
              <w:t>(Ф.И.О.)</w:t>
            </w:r>
          </w:p>
        </w:tc>
      </w:tr>
    </w:tbl>
    <w:p w:rsidR="000129DB" w:rsidRDefault="000129DB" w:rsidP="002C0688"/>
    <w:sectPr w:rsidR="000129DB" w:rsidSect="002C5B8A">
      <w:type w:val="continuous"/>
      <w:pgSz w:w="11907" w:h="16839" w:code="9"/>
      <w:pgMar w:top="899" w:right="850" w:bottom="1134" w:left="1701" w:header="720" w:footer="720"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DB" w:rsidRDefault="000129DB" w:rsidP="000B23C7">
      <w:r>
        <w:separator/>
      </w:r>
    </w:p>
  </w:endnote>
  <w:endnote w:type="continuationSeparator" w:id="0">
    <w:p w:rsidR="000129DB" w:rsidRDefault="000129DB"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DB" w:rsidRDefault="000129DB" w:rsidP="000B23C7">
      <w:r>
        <w:separator/>
      </w:r>
    </w:p>
  </w:footnote>
  <w:footnote w:type="continuationSeparator" w:id="0">
    <w:p w:rsidR="000129DB" w:rsidRDefault="000129DB"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80C"/>
    <w:rsid w:val="000129DB"/>
    <w:rsid w:val="00024F4C"/>
    <w:rsid w:val="00042091"/>
    <w:rsid w:val="00054277"/>
    <w:rsid w:val="000954B0"/>
    <w:rsid w:val="000A532B"/>
    <w:rsid w:val="000B23C7"/>
    <w:rsid w:val="000F752F"/>
    <w:rsid w:val="0010017C"/>
    <w:rsid w:val="00134966"/>
    <w:rsid w:val="00140746"/>
    <w:rsid w:val="00140B5D"/>
    <w:rsid w:val="00151BA3"/>
    <w:rsid w:val="001577F2"/>
    <w:rsid w:val="001B03DB"/>
    <w:rsid w:val="001B4188"/>
    <w:rsid w:val="001D5946"/>
    <w:rsid w:val="001D6626"/>
    <w:rsid w:val="00214081"/>
    <w:rsid w:val="0023670F"/>
    <w:rsid w:val="0027795A"/>
    <w:rsid w:val="00290BC2"/>
    <w:rsid w:val="002A63CF"/>
    <w:rsid w:val="002C0688"/>
    <w:rsid w:val="002C5B8A"/>
    <w:rsid w:val="002F64D1"/>
    <w:rsid w:val="00316D1A"/>
    <w:rsid w:val="00366013"/>
    <w:rsid w:val="003C45D0"/>
    <w:rsid w:val="00421078"/>
    <w:rsid w:val="0042759F"/>
    <w:rsid w:val="00485E38"/>
    <w:rsid w:val="004E42B0"/>
    <w:rsid w:val="005203A7"/>
    <w:rsid w:val="00545990"/>
    <w:rsid w:val="005637CE"/>
    <w:rsid w:val="005C4E94"/>
    <w:rsid w:val="005D0A22"/>
    <w:rsid w:val="00602D8C"/>
    <w:rsid w:val="006032B8"/>
    <w:rsid w:val="006143B3"/>
    <w:rsid w:val="006505FE"/>
    <w:rsid w:val="006605A1"/>
    <w:rsid w:val="00684C54"/>
    <w:rsid w:val="00694E8C"/>
    <w:rsid w:val="006A7766"/>
    <w:rsid w:val="006B154D"/>
    <w:rsid w:val="006F70D6"/>
    <w:rsid w:val="00734E3F"/>
    <w:rsid w:val="00741F2E"/>
    <w:rsid w:val="00750D97"/>
    <w:rsid w:val="0075291D"/>
    <w:rsid w:val="007839EF"/>
    <w:rsid w:val="007E00AA"/>
    <w:rsid w:val="007F37C9"/>
    <w:rsid w:val="007F4D37"/>
    <w:rsid w:val="007F5745"/>
    <w:rsid w:val="00807287"/>
    <w:rsid w:val="00815FF9"/>
    <w:rsid w:val="00871B3D"/>
    <w:rsid w:val="00873C3E"/>
    <w:rsid w:val="008B18E8"/>
    <w:rsid w:val="008B46C9"/>
    <w:rsid w:val="008B7E84"/>
    <w:rsid w:val="008E21C3"/>
    <w:rsid w:val="008F0596"/>
    <w:rsid w:val="00902A95"/>
    <w:rsid w:val="009451AA"/>
    <w:rsid w:val="00990C69"/>
    <w:rsid w:val="009B7B68"/>
    <w:rsid w:val="00A03F0F"/>
    <w:rsid w:val="00A20275"/>
    <w:rsid w:val="00A2679D"/>
    <w:rsid w:val="00A3789B"/>
    <w:rsid w:val="00A57106"/>
    <w:rsid w:val="00A62EBF"/>
    <w:rsid w:val="00A672FF"/>
    <w:rsid w:val="00A71B55"/>
    <w:rsid w:val="00A77D9A"/>
    <w:rsid w:val="00AC00A1"/>
    <w:rsid w:val="00AC480C"/>
    <w:rsid w:val="00B00177"/>
    <w:rsid w:val="00B23FBC"/>
    <w:rsid w:val="00B35B6F"/>
    <w:rsid w:val="00B37DA3"/>
    <w:rsid w:val="00C235CB"/>
    <w:rsid w:val="00C26F6D"/>
    <w:rsid w:val="00C4582C"/>
    <w:rsid w:val="00CB24A2"/>
    <w:rsid w:val="00CC4EB7"/>
    <w:rsid w:val="00CD20D3"/>
    <w:rsid w:val="00CF5A89"/>
    <w:rsid w:val="00D03F22"/>
    <w:rsid w:val="00D21E1A"/>
    <w:rsid w:val="00D51BA1"/>
    <w:rsid w:val="00D53A68"/>
    <w:rsid w:val="00D7563A"/>
    <w:rsid w:val="00D85E64"/>
    <w:rsid w:val="00D96C3D"/>
    <w:rsid w:val="00DC0DBB"/>
    <w:rsid w:val="00E13E54"/>
    <w:rsid w:val="00E32348"/>
    <w:rsid w:val="00E45D52"/>
    <w:rsid w:val="00E632EE"/>
    <w:rsid w:val="00E76191"/>
    <w:rsid w:val="00E930CB"/>
    <w:rsid w:val="00EA104F"/>
    <w:rsid w:val="00EC42DE"/>
    <w:rsid w:val="00ED22F5"/>
    <w:rsid w:val="00F0200D"/>
    <w:rsid w:val="00F3596F"/>
    <w:rsid w:val="00F551AA"/>
    <w:rsid w:val="00F56DDA"/>
    <w:rsid w:val="00F64060"/>
    <w:rsid w:val="00F90CF6"/>
    <w:rsid w:val="00FB66A6"/>
    <w:rsid w:val="00FC3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2E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A62EBF"/>
    <w:pPr>
      <w:keepNext/>
      <w:ind w:left="-142" w:firstLine="142"/>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EBF"/>
    <w:rPr>
      <w:rFonts w:ascii="Times New Roman" w:hAnsi="Times New Roman" w:cs="Times New Roman"/>
      <w:b/>
      <w:bCs/>
      <w:sz w:val="20"/>
      <w:szCs w:val="20"/>
      <w:lang w:eastAsia="ru-RU"/>
    </w:rPr>
  </w:style>
  <w:style w:type="paragraph" w:customStyle="1" w:styleId="a">
    <w:name w:val="Обычный.Название подразделения"/>
    <w:uiPriority w:val="99"/>
    <w:rsid w:val="00A62EBF"/>
    <w:rPr>
      <w:rFonts w:ascii="SchoolBook" w:eastAsia="Times New Roman" w:hAnsi="SchoolBook" w:cs="SchoolBook"/>
      <w:sz w:val="28"/>
      <w:szCs w:val="28"/>
    </w:rPr>
  </w:style>
  <w:style w:type="paragraph" w:styleId="BalloonText">
    <w:name w:val="Balloon Text"/>
    <w:basedOn w:val="Normal"/>
    <w:link w:val="BalloonTextChar"/>
    <w:uiPriority w:val="99"/>
    <w:semiHidden/>
    <w:rsid w:val="00A62EBF"/>
    <w:rPr>
      <w:rFonts w:ascii="Tahoma" w:hAnsi="Tahoma" w:cs="Tahoma"/>
      <w:sz w:val="16"/>
      <w:szCs w:val="16"/>
    </w:rPr>
  </w:style>
  <w:style w:type="character" w:customStyle="1" w:styleId="BalloonTextChar">
    <w:name w:val="Balloon Text Char"/>
    <w:basedOn w:val="DefaultParagraphFont"/>
    <w:link w:val="BalloonText"/>
    <w:uiPriority w:val="99"/>
    <w:locked/>
    <w:rsid w:val="00A62EBF"/>
    <w:rPr>
      <w:rFonts w:ascii="Tahoma" w:hAnsi="Tahoma" w:cs="Tahoma"/>
      <w:sz w:val="16"/>
      <w:szCs w:val="16"/>
      <w:lang w:eastAsia="ru-RU"/>
    </w:rPr>
  </w:style>
  <w:style w:type="character" w:customStyle="1" w:styleId="ConsPlusNormal">
    <w:name w:val="ConsPlusNormal Знак"/>
    <w:link w:val="ConsPlusNormal0"/>
    <w:uiPriority w:val="99"/>
    <w:locked/>
    <w:rsid w:val="0027795A"/>
    <w:rPr>
      <w:rFonts w:eastAsia="Times New Roman"/>
      <w:sz w:val="22"/>
      <w:szCs w:val="22"/>
      <w:lang w:val="ru-RU" w:eastAsia="ru-RU"/>
    </w:rPr>
  </w:style>
  <w:style w:type="paragraph" w:customStyle="1" w:styleId="ConsPlusNormal0">
    <w:name w:val="ConsPlusNormal"/>
    <w:link w:val="ConsPlusNormal"/>
    <w:uiPriority w:val="99"/>
    <w:rsid w:val="0027795A"/>
    <w:pPr>
      <w:widowControl w:val="0"/>
      <w:autoSpaceDE w:val="0"/>
      <w:autoSpaceDN w:val="0"/>
    </w:pPr>
    <w:rPr>
      <w:rFonts w:eastAsia="Times New Roman" w:cs="Calibri"/>
    </w:rPr>
  </w:style>
  <w:style w:type="character" w:styleId="Hyperlink">
    <w:name w:val="Hyperlink"/>
    <w:basedOn w:val="DefaultParagraphFont"/>
    <w:uiPriority w:val="99"/>
    <w:rsid w:val="000B23C7"/>
    <w:rPr>
      <w:color w:val="0000FF"/>
      <w:u w:val="single"/>
    </w:rPr>
  </w:style>
  <w:style w:type="paragraph" w:styleId="Footer">
    <w:name w:val="footer"/>
    <w:basedOn w:val="Normal"/>
    <w:link w:val="FooterChar"/>
    <w:uiPriority w:val="99"/>
    <w:rsid w:val="000B23C7"/>
    <w:pPr>
      <w:tabs>
        <w:tab w:val="center" w:pos="4677"/>
        <w:tab w:val="right" w:pos="9355"/>
      </w:tabs>
    </w:pPr>
  </w:style>
  <w:style w:type="character" w:customStyle="1" w:styleId="FooterChar">
    <w:name w:val="Footer Char"/>
    <w:basedOn w:val="DefaultParagraphFont"/>
    <w:link w:val="Footer"/>
    <w:uiPriority w:val="99"/>
    <w:locked/>
    <w:rsid w:val="000B23C7"/>
    <w:rPr>
      <w:rFonts w:ascii="Times New Roman" w:hAnsi="Times New Roman" w:cs="Times New Roman"/>
      <w:sz w:val="24"/>
      <w:szCs w:val="24"/>
      <w:lang w:eastAsia="ru-RU"/>
    </w:rPr>
  </w:style>
  <w:style w:type="character" w:styleId="PageNumber">
    <w:name w:val="page number"/>
    <w:basedOn w:val="DefaultParagraphFont"/>
    <w:uiPriority w:val="99"/>
    <w:rsid w:val="000B23C7"/>
  </w:style>
  <w:style w:type="paragraph" w:styleId="Header">
    <w:name w:val="header"/>
    <w:basedOn w:val="Normal"/>
    <w:link w:val="HeaderChar"/>
    <w:uiPriority w:val="99"/>
    <w:rsid w:val="000B23C7"/>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0B23C7"/>
    <w:rPr>
      <w:rFonts w:ascii="Times New Roman" w:hAnsi="Times New Roman" w:cs="Times New Roman"/>
      <w:sz w:val="24"/>
      <w:szCs w:val="24"/>
      <w:lang w:eastAsia="ar-SA" w:bidi="ar-SA"/>
    </w:rPr>
  </w:style>
  <w:style w:type="paragraph" w:styleId="BodyText">
    <w:name w:val="Body Text"/>
    <w:basedOn w:val="Normal"/>
    <w:link w:val="BodyTextChar"/>
    <w:uiPriority w:val="99"/>
    <w:rsid w:val="000B23C7"/>
    <w:pPr>
      <w:jc w:val="both"/>
    </w:pPr>
    <w:rPr>
      <w:sz w:val="28"/>
      <w:szCs w:val="28"/>
    </w:rPr>
  </w:style>
  <w:style w:type="character" w:customStyle="1" w:styleId="BodyTextChar">
    <w:name w:val="Body Text Char"/>
    <w:basedOn w:val="DefaultParagraphFont"/>
    <w:link w:val="BodyText"/>
    <w:uiPriority w:val="99"/>
    <w:locked/>
    <w:rsid w:val="000B23C7"/>
    <w:rPr>
      <w:rFonts w:ascii="Times New Roman" w:hAnsi="Times New Roman" w:cs="Times New Roman"/>
      <w:sz w:val="20"/>
      <w:szCs w:val="20"/>
      <w:lang w:eastAsia="ru-RU"/>
    </w:rPr>
  </w:style>
  <w:style w:type="paragraph" w:customStyle="1" w:styleId="ConsPlusTitle">
    <w:name w:val="ConsPlusTitle"/>
    <w:uiPriority w:val="99"/>
    <w:rsid w:val="000B23C7"/>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0B23C7"/>
    <w:pPr>
      <w:spacing w:before="100" w:beforeAutospacing="1" w:after="100" w:afterAutospacing="1"/>
    </w:pPr>
  </w:style>
  <w:style w:type="paragraph" w:customStyle="1" w:styleId="ConsPlusNonformat">
    <w:name w:val="ConsPlusNonformat"/>
    <w:uiPriority w:val="99"/>
    <w:rsid w:val="000B23C7"/>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0B23C7"/>
    <w:rPr>
      <w:sz w:val="20"/>
      <w:szCs w:val="20"/>
    </w:rPr>
  </w:style>
  <w:style w:type="character" w:customStyle="1" w:styleId="FootnoteTextChar">
    <w:name w:val="Footnote Text Char"/>
    <w:basedOn w:val="DefaultParagraphFont"/>
    <w:link w:val="FootnoteText"/>
    <w:uiPriority w:val="99"/>
    <w:locked/>
    <w:rsid w:val="000B23C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B23C7"/>
    <w:rPr>
      <w:vertAlign w:val="superscript"/>
    </w:rPr>
  </w:style>
  <w:style w:type="paragraph" w:customStyle="1" w:styleId="ConsPlusCell">
    <w:name w:val="ConsPlusCell"/>
    <w:uiPriority w:val="99"/>
    <w:rsid w:val="000B23C7"/>
    <w:pPr>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0B23C7"/>
    <w:pPr>
      <w:spacing w:after="160" w:line="25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9199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hyperlink" Target="http://www.vorob-rn.ru/"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http://www.vorob-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32</Pages>
  <Words>9957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12</cp:revision>
  <cp:lastPrinted>2016-08-31T08:23:00Z</cp:lastPrinted>
  <dcterms:created xsi:type="dcterms:W3CDTF">2016-07-14T12:55:00Z</dcterms:created>
  <dcterms:modified xsi:type="dcterms:W3CDTF">2016-08-31T08:24:00Z</dcterms:modified>
</cp:coreProperties>
</file>