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AE" w:rsidRPr="009E48CC" w:rsidRDefault="004E03AE" w:rsidP="00D05EB1">
      <w:pPr>
        <w:jc w:val="center"/>
        <w:rPr>
          <w:b/>
          <w:bCs/>
          <w:sz w:val="26"/>
          <w:szCs w:val="26"/>
        </w:rPr>
      </w:pPr>
      <w:r w:rsidRPr="009E48CC">
        <w:rPr>
          <w:b/>
          <w:bCs/>
          <w:sz w:val="26"/>
          <w:szCs w:val="26"/>
        </w:rPr>
        <w:t>СОВЕТ  НАРОДНЫХ  ДЕПУТАТОВ</w:t>
      </w:r>
    </w:p>
    <w:p w:rsidR="004E03AE" w:rsidRPr="009E48CC" w:rsidRDefault="004E03AE" w:rsidP="00D05EB1">
      <w:pPr>
        <w:jc w:val="center"/>
        <w:rPr>
          <w:b/>
          <w:bCs/>
          <w:sz w:val="26"/>
          <w:szCs w:val="26"/>
        </w:rPr>
      </w:pPr>
      <w:r>
        <w:rPr>
          <w:b/>
          <w:bCs/>
          <w:sz w:val="26"/>
          <w:szCs w:val="26"/>
        </w:rPr>
        <w:t xml:space="preserve">КИРСАНОВСКОГО </w:t>
      </w:r>
      <w:r w:rsidRPr="009E48CC">
        <w:rPr>
          <w:b/>
          <w:bCs/>
          <w:sz w:val="26"/>
          <w:szCs w:val="26"/>
        </w:rPr>
        <w:t>СЕЛЬСКОГО ПОСЕЛЕНИЯ</w:t>
      </w:r>
    </w:p>
    <w:p w:rsidR="004E03AE" w:rsidRPr="009E48CC" w:rsidRDefault="004E03AE" w:rsidP="00D05EB1">
      <w:pPr>
        <w:jc w:val="center"/>
        <w:rPr>
          <w:b/>
          <w:bCs/>
          <w:sz w:val="26"/>
          <w:szCs w:val="26"/>
        </w:rPr>
      </w:pPr>
      <w:r w:rsidRPr="009E48CC">
        <w:rPr>
          <w:b/>
          <w:bCs/>
          <w:sz w:val="26"/>
          <w:szCs w:val="26"/>
        </w:rPr>
        <w:t xml:space="preserve">ГРИБАНОВСКОГО МУНИЦИПАЛЬНОГО РАЙОНА  </w:t>
      </w:r>
    </w:p>
    <w:p w:rsidR="004E03AE" w:rsidRPr="009E48CC" w:rsidRDefault="004E03AE" w:rsidP="00D05EB1">
      <w:pPr>
        <w:jc w:val="center"/>
        <w:rPr>
          <w:b/>
          <w:bCs/>
          <w:sz w:val="26"/>
          <w:szCs w:val="26"/>
        </w:rPr>
      </w:pPr>
      <w:r w:rsidRPr="009E48CC">
        <w:rPr>
          <w:b/>
          <w:bCs/>
          <w:sz w:val="26"/>
          <w:szCs w:val="26"/>
        </w:rPr>
        <w:t>ВОРОНЕЖСКОЙ ОБЛАСТИ</w:t>
      </w:r>
    </w:p>
    <w:p w:rsidR="004E03AE" w:rsidRPr="009E48CC" w:rsidRDefault="004E03AE" w:rsidP="00D05EB1">
      <w:pPr>
        <w:jc w:val="center"/>
        <w:rPr>
          <w:b/>
          <w:bCs/>
          <w:sz w:val="26"/>
          <w:szCs w:val="26"/>
        </w:rPr>
      </w:pPr>
    </w:p>
    <w:p w:rsidR="004E03AE" w:rsidRPr="009E48CC" w:rsidRDefault="004E03AE" w:rsidP="00D05EB1">
      <w:pPr>
        <w:jc w:val="center"/>
        <w:rPr>
          <w:b/>
          <w:bCs/>
          <w:sz w:val="26"/>
          <w:szCs w:val="26"/>
        </w:rPr>
      </w:pPr>
      <w:r w:rsidRPr="009E48CC">
        <w:rPr>
          <w:b/>
          <w:bCs/>
          <w:sz w:val="26"/>
          <w:szCs w:val="26"/>
        </w:rPr>
        <w:t>Р Е Ш Е Н И Е</w:t>
      </w:r>
    </w:p>
    <w:p w:rsidR="004E03AE" w:rsidRPr="009E48CC" w:rsidRDefault="004E03AE" w:rsidP="00D05EB1">
      <w:pPr>
        <w:jc w:val="both"/>
        <w:rPr>
          <w:sz w:val="26"/>
          <w:szCs w:val="26"/>
        </w:rPr>
      </w:pPr>
      <w:r w:rsidRPr="009E48CC">
        <w:rPr>
          <w:sz w:val="26"/>
          <w:szCs w:val="26"/>
        </w:rPr>
        <w:t xml:space="preserve">от </w:t>
      </w:r>
      <w:r>
        <w:rPr>
          <w:sz w:val="26"/>
          <w:szCs w:val="26"/>
        </w:rPr>
        <w:t>12.03.</w:t>
      </w:r>
      <w:r w:rsidRPr="009E48CC">
        <w:rPr>
          <w:sz w:val="26"/>
          <w:szCs w:val="26"/>
        </w:rPr>
        <w:t xml:space="preserve">2015 года № </w:t>
      </w:r>
      <w:r>
        <w:rPr>
          <w:sz w:val="26"/>
          <w:szCs w:val="26"/>
        </w:rPr>
        <w:t>263</w:t>
      </w:r>
    </w:p>
    <w:p w:rsidR="004E03AE" w:rsidRPr="009E48CC" w:rsidRDefault="004E03AE" w:rsidP="00D05EB1">
      <w:pPr>
        <w:shd w:val="clear" w:color="auto" w:fill="FFFFFF"/>
        <w:tabs>
          <w:tab w:val="left" w:pos="10490"/>
        </w:tabs>
        <w:jc w:val="both"/>
        <w:rPr>
          <w:sz w:val="26"/>
          <w:szCs w:val="26"/>
        </w:rPr>
      </w:pPr>
      <w:r w:rsidRPr="009E48CC">
        <w:rPr>
          <w:sz w:val="26"/>
          <w:szCs w:val="26"/>
        </w:rPr>
        <w:t>с.</w:t>
      </w:r>
      <w:r>
        <w:rPr>
          <w:sz w:val="26"/>
          <w:szCs w:val="26"/>
        </w:rPr>
        <w:t xml:space="preserve"> Кирсановка</w:t>
      </w:r>
    </w:p>
    <w:p w:rsidR="004E03AE" w:rsidRPr="009E48CC" w:rsidRDefault="004E03AE" w:rsidP="00D05EB1">
      <w:pPr>
        <w:jc w:val="both"/>
        <w:rPr>
          <w:sz w:val="26"/>
          <w:szCs w:val="26"/>
        </w:rPr>
      </w:pPr>
    </w:p>
    <w:p w:rsidR="004E03AE" w:rsidRPr="009E48CC" w:rsidRDefault="004E03AE"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порядке размещения нестационарных торговых объектов на территории </w:t>
      </w:r>
      <w:r>
        <w:rPr>
          <w:sz w:val="26"/>
          <w:szCs w:val="26"/>
        </w:rPr>
        <w:t xml:space="preserve">Кирсановского </w:t>
      </w:r>
      <w:r w:rsidRPr="009E48CC">
        <w:rPr>
          <w:sz w:val="26"/>
          <w:szCs w:val="26"/>
        </w:rPr>
        <w:t xml:space="preserve"> сельского поселения Грибановского муниципального района Воронежской области</w:t>
      </w:r>
    </w:p>
    <w:p w:rsidR="004E03AE" w:rsidRPr="009E48CC" w:rsidRDefault="004E03AE" w:rsidP="0006370B">
      <w:pPr>
        <w:autoSpaceDE w:val="0"/>
        <w:autoSpaceDN w:val="0"/>
        <w:adjustRightInd w:val="0"/>
        <w:rPr>
          <w:sz w:val="26"/>
          <w:szCs w:val="26"/>
        </w:rPr>
      </w:pPr>
    </w:p>
    <w:p w:rsidR="004E03AE" w:rsidRPr="009E48CC" w:rsidRDefault="004E03AE" w:rsidP="00684C9C">
      <w:pPr>
        <w:widowControl w:val="0"/>
        <w:adjustRightInd w:val="0"/>
        <w:ind w:firstLine="708"/>
        <w:jc w:val="both"/>
        <w:rPr>
          <w:sz w:val="26"/>
          <w:szCs w:val="26"/>
        </w:rPr>
      </w:pPr>
      <w:r w:rsidRPr="009E48CC">
        <w:rPr>
          <w:sz w:val="26"/>
          <w:szCs w:val="26"/>
        </w:rPr>
        <w:t xml:space="preserve">В соответствии с Федеральным </w:t>
      </w:r>
      <w:hyperlink r:id="rId7"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Совет народных депутатов </w:t>
      </w:r>
      <w:r>
        <w:rPr>
          <w:sz w:val="26"/>
          <w:szCs w:val="26"/>
        </w:rPr>
        <w:t xml:space="preserve">Кирсановского </w:t>
      </w:r>
      <w:r w:rsidRPr="009E48CC">
        <w:rPr>
          <w:sz w:val="26"/>
          <w:szCs w:val="26"/>
        </w:rPr>
        <w:t xml:space="preserve"> сельского поселения Грибановского муниципального района</w:t>
      </w:r>
    </w:p>
    <w:p w:rsidR="004E03AE" w:rsidRPr="009E48CC" w:rsidRDefault="004E03AE" w:rsidP="00684C9C">
      <w:pPr>
        <w:ind w:firstLine="720"/>
        <w:jc w:val="both"/>
        <w:rPr>
          <w:sz w:val="26"/>
          <w:szCs w:val="26"/>
        </w:rPr>
      </w:pPr>
    </w:p>
    <w:p w:rsidR="004E03AE" w:rsidRPr="009E48CC" w:rsidRDefault="004E03AE" w:rsidP="00684C9C">
      <w:pPr>
        <w:ind w:firstLine="720"/>
        <w:jc w:val="center"/>
        <w:rPr>
          <w:sz w:val="26"/>
          <w:szCs w:val="26"/>
        </w:rPr>
      </w:pPr>
      <w:r w:rsidRPr="009E48CC">
        <w:rPr>
          <w:sz w:val="26"/>
          <w:szCs w:val="26"/>
        </w:rPr>
        <w:t>РЕШИЛ:</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1. Утвердить </w:t>
      </w:r>
      <w:hyperlink w:anchor="Par57" w:history="1">
        <w:r w:rsidRPr="009E48CC">
          <w:rPr>
            <w:sz w:val="26"/>
            <w:szCs w:val="26"/>
          </w:rPr>
          <w:t>Положение</w:t>
        </w:r>
      </w:hyperlink>
      <w:r w:rsidRPr="009E48CC">
        <w:rPr>
          <w:sz w:val="26"/>
          <w:szCs w:val="26"/>
        </w:rPr>
        <w:t xml:space="preserve"> о порядке размещения нестационарных торговых объектов на территории </w:t>
      </w:r>
      <w:r>
        <w:rPr>
          <w:sz w:val="26"/>
          <w:szCs w:val="26"/>
        </w:rPr>
        <w:t xml:space="preserve">Кирсановского </w:t>
      </w:r>
      <w:r w:rsidRPr="009E48CC">
        <w:rPr>
          <w:sz w:val="26"/>
          <w:szCs w:val="26"/>
        </w:rPr>
        <w:t xml:space="preserve"> сельского поселения Грибановского муниципального района Воронежской области согласно приложению N 1.</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2. Утвердить </w:t>
      </w:r>
      <w:hyperlink w:anchor="Par269" w:history="1">
        <w:r w:rsidRPr="009E48CC">
          <w:rPr>
            <w:sz w:val="26"/>
            <w:szCs w:val="26"/>
          </w:rPr>
          <w:t>Положение</w:t>
        </w:r>
      </w:hyperlink>
      <w:r w:rsidRPr="009E48CC">
        <w:rPr>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3. Утвердить примерную форму </w:t>
      </w:r>
      <w:hyperlink w:anchor="Par421" w:history="1">
        <w:r w:rsidRPr="009E48CC">
          <w:rPr>
            <w:sz w:val="26"/>
            <w:szCs w:val="26"/>
          </w:rPr>
          <w:t>договора</w:t>
        </w:r>
      </w:hyperlink>
      <w:r w:rsidRPr="009E48CC">
        <w:rPr>
          <w:sz w:val="26"/>
          <w:szCs w:val="26"/>
        </w:rPr>
        <w:t xml:space="preserve"> на размещение нестационарного торгового объекта согласно приложению N 3.</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 Утвердить форму </w:t>
      </w:r>
      <w:hyperlink w:anchor="Par565" w:history="1">
        <w:r w:rsidRPr="009E48CC">
          <w:rPr>
            <w:sz w:val="26"/>
            <w:szCs w:val="26"/>
          </w:rPr>
          <w:t>акта</w:t>
        </w:r>
      </w:hyperlink>
      <w:r w:rsidRPr="009E48CC">
        <w:rPr>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согласно приложению N 4.</w:t>
      </w:r>
    </w:p>
    <w:p w:rsidR="004E03AE" w:rsidRPr="009E48CC" w:rsidRDefault="004E03AE" w:rsidP="00D2359E">
      <w:pPr>
        <w:autoSpaceDE w:val="0"/>
        <w:autoSpaceDN w:val="0"/>
        <w:adjustRightInd w:val="0"/>
        <w:ind w:firstLine="540"/>
        <w:jc w:val="both"/>
        <w:rPr>
          <w:sz w:val="26"/>
          <w:szCs w:val="26"/>
        </w:rPr>
      </w:pPr>
      <w:r>
        <w:rPr>
          <w:sz w:val="26"/>
          <w:szCs w:val="26"/>
        </w:rPr>
        <w:t>5</w:t>
      </w:r>
      <w:r w:rsidRPr="009E48CC">
        <w:rPr>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Pr>
          <w:sz w:val="26"/>
          <w:szCs w:val="26"/>
        </w:rPr>
        <w:t xml:space="preserve">осуществляет </w:t>
      </w:r>
      <w:r w:rsidRPr="009E48CC">
        <w:rPr>
          <w:sz w:val="26"/>
          <w:szCs w:val="26"/>
        </w:rPr>
        <w:t xml:space="preserve">администрация </w:t>
      </w:r>
      <w:r>
        <w:rPr>
          <w:sz w:val="26"/>
          <w:szCs w:val="26"/>
        </w:rPr>
        <w:t xml:space="preserve">Кирсановского </w:t>
      </w:r>
      <w:r w:rsidRPr="009E48CC">
        <w:rPr>
          <w:sz w:val="26"/>
          <w:szCs w:val="26"/>
        </w:rPr>
        <w:t xml:space="preserve"> сельского поселения Грибановского муниципального района Воронежской области.</w:t>
      </w:r>
    </w:p>
    <w:p w:rsidR="004E03AE" w:rsidRPr="009E48CC" w:rsidRDefault="004E03AE" w:rsidP="00D2359E">
      <w:pPr>
        <w:autoSpaceDE w:val="0"/>
        <w:autoSpaceDN w:val="0"/>
        <w:adjustRightInd w:val="0"/>
        <w:ind w:firstLine="540"/>
        <w:jc w:val="both"/>
        <w:rPr>
          <w:sz w:val="26"/>
          <w:szCs w:val="26"/>
        </w:rPr>
      </w:pPr>
      <w:r>
        <w:rPr>
          <w:sz w:val="26"/>
          <w:szCs w:val="26"/>
        </w:rPr>
        <w:t>6</w:t>
      </w:r>
      <w:r w:rsidRPr="009E48CC">
        <w:rPr>
          <w:sz w:val="26"/>
          <w:szCs w:val="26"/>
        </w:rPr>
        <w:t>. Решение вступает в силу со дня его обнародования.</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E74975">
      <w:pPr>
        <w:pStyle w:val="ConsPlusNormal"/>
        <w:widowControl/>
        <w:ind w:firstLine="0"/>
        <w:jc w:val="both"/>
        <w:rPr>
          <w:rFonts w:ascii="Times New Roman" w:hAnsi="Times New Roman" w:cs="Times New Roman"/>
          <w:sz w:val="26"/>
          <w:szCs w:val="26"/>
        </w:rPr>
      </w:pPr>
      <w:r w:rsidRPr="009E48CC">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              А.И.Стародубцев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right"/>
        <w:outlineLvl w:val="0"/>
        <w:rPr>
          <w:sz w:val="26"/>
          <w:szCs w:val="26"/>
        </w:rPr>
      </w:pPr>
    </w:p>
    <w:p w:rsidR="004E03AE" w:rsidRPr="009E48CC" w:rsidRDefault="004E03AE" w:rsidP="00D2359E">
      <w:pPr>
        <w:autoSpaceDE w:val="0"/>
        <w:autoSpaceDN w:val="0"/>
        <w:adjustRightInd w:val="0"/>
        <w:jc w:val="right"/>
        <w:outlineLvl w:val="0"/>
        <w:rPr>
          <w:sz w:val="26"/>
          <w:szCs w:val="26"/>
        </w:rPr>
      </w:pPr>
    </w:p>
    <w:p w:rsidR="004E03AE" w:rsidRPr="009E48CC" w:rsidRDefault="004E03AE" w:rsidP="003A2C74">
      <w:pPr>
        <w:widowControl w:val="0"/>
        <w:autoSpaceDE w:val="0"/>
        <w:autoSpaceDN w:val="0"/>
        <w:adjustRightInd w:val="0"/>
        <w:jc w:val="right"/>
        <w:outlineLvl w:val="0"/>
        <w:rPr>
          <w:sz w:val="26"/>
          <w:szCs w:val="26"/>
        </w:rPr>
      </w:pPr>
      <w:r w:rsidRPr="009E48CC">
        <w:rPr>
          <w:sz w:val="26"/>
          <w:szCs w:val="26"/>
        </w:rPr>
        <w:t>Приложение 1</w:t>
      </w:r>
    </w:p>
    <w:p w:rsidR="004E03AE" w:rsidRPr="009E48CC" w:rsidRDefault="004E03AE"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4E03AE" w:rsidRPr="009E48CC" w:rsidRDefault="004E03AE" w:rsidP="003A2C74">
      <w:pPr>
        <w:widowControl w:val="0"/>
        <w:autoSpaceDE w:val="0"/>
        <w:autoSpaceDN w:val="0"/>
        <w:adjustRightInd w:val="0"/>
        <w:jc w:val="right"/>
        <w:rPr>
          <w:sz w:val="26"/>
          <w:szCs w:val="26"/>
        </w:rPr>
      </w:pPr>
      <w:r>
        <w:rPr>
          <w:sz w:val="26"/>
          <w:szCs w:val="26"/>
        </w:rPr>
        <w:t xml:space="preserve">Кирсановского </w:t>
      </w:r>
      <w:r w:rsidRPr="009E48CC">
        <w:rPr>
          <w:sz w:val="26"/>
          <w:szCs w:val="26"/>
        </w:rPr>
        <w:t>сельского поселения</w:t>
      </w:r>
    </w:p>
    <w:p w:rsidR="004E03AE" w:rsidRPr="009E48CC" w:rsidRDefault="004E03AE"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4E03AE" w:rsidRPr="009E48CC" w:rsidRDefault="004E03AE" w:rsidP="003A2C74">
      <w:pPr>
        <w:widowControl w:val="0"/>
        <w:autoSpaceDE w:val="0"/>
        <w:autoSpaceDN w:val="0"/>
        <w:adjustRightInd w:val="0"/>
        <w:jc w:val="right"/>
        <w:rPr>
          <w:sz w:val="26"/>
          <w:szCs w:val="26"/>
        </w:rPr>
      </w:pPr>
      <w:r w:rsidRPr="009E48CC">
        <w:rPr>
          <w:sz w:val="26"/>
          <w:szCs w:val="26"/>
        </w:rPr>
        <w:t>Воронежской области</w:t>
      </w:r>
    </w:p>
    <w:p w:rsidR="004E03AE" w:rsidRPr="009E48CC" w:rsidRDefault="004E03AE" w:rsidP="003A2C74">
      <w:pPr>
        <w:widowControl w:val="0"/>
        <w:autoSpaceDE w:val="0"/>
        <w:autoSpaceDN w:val="0"/>
        <w:adjustRightInd w:val="0"/>
        <w:jc w:val="right"/>
        <w:rPr>
          <w:sz w:val="26"/>
          <w:szCs w:val="26"/>
        </w:rPr>
      </w:pPr>
      <w:r w:rsidRPr="009E48CC">
        <w:rPr>
          <w:sz w:val="26"/>
          <w:szCs w:val="26"/>
        </w:rPr>
        <w:t xml:space="preserve">от </w:t>
      </w:r>
      <w:r>
        <w:rPr>
          <w:sz w:val="26"/>
          <w:szCs w:val="26"/>
        </w:rPr>
        <w:t>12.03.</w:t>
      </w:r>
      <w:r w:rsidRPr="009E48CC">
        <w:rPr>
          <w:sz w:val="26"/>
          <w:szCs w:val="26"/>
        </w:rPr>
        <w:t>2015 г. №</w:t>
      </w:r>
      <w:r>
        <w:rPr>
          <w:sz w:val="26"/>
          <w:szCs w:val="26"/>
        </w:rPr>
        <w:t xml:space="preserve">263 </w:t>
      </w:r>
    </w:p>
    <w:p w:rsidR="004E03AE" w:rsidRPr="009E48CC" w:rsidRDefault="004E03AE" w:rsidP="00D2359E">
      <w:pPr>
        <w:autoSpaceDE w:val="0"/>
        <w:autoSpaceDN w:val="0"/>
        <w:adjustRightInd w:val="0"/>
        <w:jc w:val="right"/>
        <w:rPr>
          <w:sz w:val="26"/>
          <w:szCs w:val="26"/>
        </w:rPr>
      </w:pPr>
    </w:p>
    <w:p w:rsidR="004E03AE" w:rsidRPr="009E48CC" w:rsidRDefault="004E03AE" w:rsidP="00D2359E">
      <w:pPr>
        <w:autoSpaceDE w:val="0"/>
        <w:autoSpaceDN w:val="0"/>
        <w:adjustRightInd w:val="0"/>
        <w:jc w:val="both"/>
        <w:rPr>
          <w:sz w:val="26"/>
          <w:szCs w:val="26"/>
        </w:rPr>
      </w:pPr>
    </w:p>
    <w:p w:rsidR="004E03AE" w:rsidRDefault="004E03AE"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r>
        <w:rPr>
          <w:b/>
          <w:bCs/>
          <w:sz w:val="26"/>
          <w:szCs w:val="26"/>
        </w:rPr>
        <w:t xml:space="preserve"> </w:t>
      </w:r>
    </w:p>
    <w:p w:rsidR="004E03AE" w:rsidRDefault="004E03A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Pr>
          <w:b/>
          <w:bCs/>
          <w:sz w:val="26"/>
          <w:szCs w:val="26"/>
        </w:rPr>
        <w:t xml:space="preserve"> </w:t>
      </w:r>
      <w:r w:rsidRPr="006456D6">
        <w:rPr>
          <w:b/>
          <w:bCs/>
          <w:sz w:val="26"/>
          <w:szCs w:val="26"/>
        </w:rPr>
        <w:t xml:space="preserve">НА ТЕРРИТОРИИ </w:t>
      </w:r>
      <w:r>
        <w:rPr>
          <w:b/>
          <w:bCs/>
          <w:sz w:val="26"/>
          <w:szCs w:val="26"/>
        </w:rPr>
        <w:t xml:space="preserve">КИРСАНОВСКОГО </w:t>
      </w:r>
      <w:r w:rsidRPr="006456D6">
        <w:rPr>
          <w:b/>
          <w:bCs/>
          <w:sz w:val="26"/>
          <w:szCs w:val="26"/>
        </w:rPr>
        <w:t xml:space="preserve"> СЕЛЬСКОГО ПОСЕЛЕНИЯ ГРИБАНОВСКОГО МУНИЦИПАЛЬНОГО РАЙОНА </w:t>
      </w:r>
    </w:p>
    <w:p w:rsidR="004E03AE" w:rsidRPr="006456D6" w:rsidRDefault="004E03AE" w:rsidP="006456D6">
      <w:pPr>
        <w:autoSpaceDE w:val="0"/>
        <w:autoSpaceDN w:val="0"/>
        <w:adjustRightInd w:val="0"/>
        <w:jc w:val="center"/>
        <w:rPr>
          <w:b/>
          <w:bCs/>
          <w:sz w:val="26"/>
          <w:szCs w:val="26"/>
        </w:rPr>
      </w:pPr>
      <w:r w:rsidRPr="006456D6">
        <w:rPr>
          <w:b/>
          <w:bCs/>
          <w:sz w:val="26"/>
          <w:szCs w:val="26"/>
        </w:rPr>
        <w:t>ВОРОНЕЖСКОЙ ОБЛАСТИ</w:t>
      </w:r>
    </w:p>
    <w:p w:rsidR="004E03AE" w:rsidRPr="009E48CC" w:rsidRDefault="004E03AE" w:rsidP="00D2359E">
      <w:pPr>
        <w:autoSpaceDE w:val="0"/>
        <w:autoSpaceDN w:val="0"/>
        <w:adjustRightInd w:val="0"/>
        <w:jc w:val="center"/>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1. Общие положения</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1.1. Настоящее Положение разработано в соответствии с Федеральным </w:t>
      </w:r>
      <w:hyperlink r:id="rId9"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Pr>
          <w:sz w:val="26"/>
          <w:szCs w:val="26"/>
        </w:rPr>
        <w:t xml:space="preserve">Кирсановского </w:t>
      </w:r>
      <w:r w:rsidRPr="009E48CC">
        <w:rPr>
          <w:sz w:val="26"/>
          <w:szCs w:val="26"/>
        </w:rPr>
        <w:t xml:space="preserve"> сельского поселения Грибановского муниципального района Воронежской области.</w:t>
      </w:r>
    </w:p>
    <w:p w:rsidR="004E03AE" w:rsidRPr="009E48CC" w:rsidRDefault="004E03AE" w:rsidP="00D2359E">
      <w:pPr>
        <w:autoSpaceDE w:val="0"/>
        <w:autoSpaceDN w:val="0"/>
        <w:adjustRightInd w:val="0"/>
        <w:ind w:firstLine="540"/>
        <w:jc w:val="both"/>
        <w:rPr>
          <w:sz w:val="26"/>
          <w:szCs w:val="26"/>
        </w:rPr>
      </w:pPr>
      <w:r w:rsidRPr="009E48CC">
        <w:rPr>
          <w:sz w:val="26"/>
          <w:szCs w:val="26"/>
        </w:rPr>
        <w:t>1.2. Настоящее Положение определяет порядок и основания для размещения нестационарных торговых объектов на территории</w:t>
      </w:r>
      <w:r w:rsidRPr="00176C35">
        <w:rPr>
          <w:sz w:val="26"/>
          <w:szCs w:val="26"/>
        </w:rPr>
        <w:t xml:space="preserve"> </w:t>
      </w:r>
      <w:r>
        <w:rPr>
          <w:sz w:val="26"/>
          <w:szCs w:val="26"/>
        </w:rPr>
        <w:t>Кирсановского</w:t>
      </w:r>
      <w:r w:rsidRPr="009E48CC">
        <w:rPr>
          <w:sz w:val="26"/>
          <w:szCs w:val="26"/>
        </w:rPr>
        <w:t xml:space="preserve"> сельского поселения Грибановского муниципального района Воронежской области.</w:t>
      </w:r>
    </w:p>
    <w:p w:rsidR="004E03AE" w:rsidRPr="009E48CC" w:rsidRDefault="004E03AE" w:rsidP="00D2359E">
      <w:pPr>
        <w:autoSpaceDE w:val="0"/>
        <w:autoSpaceDN w:val="0"/>
        <w:adjustRightInd w:val="0"/>
        <w:ind w:firstLine="540"/>
        <w:jc w:val="both"/>
        <w:rPr>
          <w:sz w:val="26"/>
          <w:szCs w:val="26"/>
        </w:rPr>
      </w:pPr>
      <w:r w:rsidRPr="009E48CC">
        <w:rPr>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E03AE" w:rsidRPr="009E48CC" w:rsidRDefault="004E03AE" w:rsidP="00D2359E">
      <w:pPr>
        <w:autoSpaceDE w:val="0"/>
        <w:autoSpaceDN w:val="0"/>
        <w:adjustRightInd w:val="0"/>
        <w:ind w:firstLine="540"/>
        <w:jc w:val="both"/>
        <w:rPr>
          <w:sz w:val="26"/>
          <w:szCs w:val="26"/>
        </w:rPr>
      </w:pPr>
      <w:r w:rsidRPr="009E48CC">
        <w:rPr>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4E03AE" w:rsidRPr="009E48CC" w:rsidRDefault="004E03AE" w:rsidP="00D2359E">
      <w:pPr>
        <w:autoSpaceDE w:val="0"/>
        <w:autoSpaceDN w:val="0"/>
        <w:adjustRightInd w:val="0"/>
        <w:ind w:firstLine="540"/>
        <w:jc w:val="both"/>
        <w:rPr>
          <w:sz w:val="26"/>
          <w:szCs w:val="26"/>
        </w:rPr>
      </w:pPr>
      <w:r w:rsidRPr="009E48CC">
        <w:rPr>
          <w:sz w:val="26"/>
          <w:szCs w:val="26"/>
        </w:rPr>
        <w:t>а) находящихся на территориях рынков;</w:t>
      </w:r>
    </w:p>
    <w:p w:rsidR="004E03AE" w:rsidRPr="009E48CC" w:rsidRDefault="004E03AE" w:rsidP="00D2359E">
      <w:pPr>
        <w:autoSpaceDE w:val="0"/>
        <w:autoSpaceDN w:val="0"/>
        <w:adjustRightInd w:val="0"/>
        <w:ind w:firstLine="540"/>
        <w:jc w:val="both"/>
        <w:rPr>
          <w:sz w:val="26"/>
          <w:szCs w:val="26"/>
        </w:rPr>
      </w:pPr>
      <w:r w:rsidRPr="009E48CC">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4E03AE" w:rsidRPr="009E48CC" w:rsidRDefault="004E03AE" w:rsidP="00D2359E">
      <w:pPr>
        <w:autoSpaceDE w:val="0"/>
        <w:autoSpaceDN w:val="0"/>
        <w:adjustRightInd w:val="0"/>
        <w:ind w:firstLine="540"/>
        <w:jc w:val="both"/>
        <w:rPr>
          <w:sz w:val="26"/>
          <w:szCs w:val="26"/>
        </w:rPr>
      </w:pPr>
      <w:r w:rsidRPr="009E48CC">
        <w:rPr>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4E03AE" w:rsidRDefault="004E03AE" w:rsidP="00D2359E">
      <w:pPr>
        <w:autoSpaceDE w:val="0"/>
        <w:autoSpaceDN w:val="0"/>
        <w:adjustRightInd w:val="0"/>
        <w:jc w:val="center"/>
        <w:outlineLvl w:val="1"/>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2. Основные понятия и их определения</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2.1. В настоящем Положении применяются следующие основные понятия:</w:t>
      </w:r>
    </w:p>
    <w:p w:rsidR="004E03AE" w:rsidRPr="009E48CC" w:rsidRDefault="004E03AE" w:rsidP="00D2359E">
      <w:pPr>
        <w:autoSpaceDE w:val="0"/>
        <w:autoSpaceDN w:val="0"/>
        <w:adjustRightInd w:val="0"/>
        <w:ind w:firstLine="540"/>
        <w:jc w:val="both"/>
        <w:rPr>
          <w:sz w:val="26"/>
          <w:szCs w:val="26"/>
        </w:rPr>
      </w:pPr>
      <w:r w:rsidRPr="009E48CC">
        <w:rPr>
          <w:sz w:val="26"/>
          <w:szCs w:val="26"/>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E03AE" w:rsidRPr="009E48CC" w:rsidRDefault="004E03AE" w:rsidP="00D2359E">
      <w:pPr>
        <w:autoSpaceDE w:val="0"/>
        <w:autoSpaceDN w:val="0"/>
        <w:adjustRightInd w:val="0"/>
        <w:ind w:firstLine="540"/>
        <w:jc w:val="both"/>
        <w:rPr>
          <w:sz w:val="26"/>
          <w:szCs w:val="26"/>
        </w:rPr>
      </w:pPr>
      <w:r w:rsidRPr="009E48CC">
        <w:rPr>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4E03AE" w:rsidRPr="009E48CC" w:rsidRDefault="004E03AE" w:rsidP="00D2359E">
      <w:pPr>
        <w:autoSpaceDE w:val="0"/>
        <w:autoSpaceDN w:val="0"/>
        <w:adjustRightInd w:val="0"/>
        <w:ind w:firstLine="540"/>
        <w:jc w:val="both"/>
        <w:rPr>
          <w:sz w:val="26"/>
          <w:szCs w:val="26"/>
        </w:rPr>
      </w:pPr>
      <w:r w:rsidRPr="009E48CC">
        <w:rPr>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E03AE" w:rsidRPr="009E48CC" w:rsidRDefault="004E03AE" w:rsidP="00D2359E">
      <w:pPr>
        <w:autoSpaceDE w:val="0"/>
        <w:autoSpaceDN w:val="0"/>
        <w:adjustRightInd w:val="0"/>
        <w:ind w:firstLine="540"/>
        <w:jc w:val="both"/>
        <w:rPr>
          <w:sz w:val="26"/>
          <w:szCs w:val="26"/>
        </w:rPr>
      </w:pPr>
      <w:r w:rsidRPr="009E48CC">
        <w:rPr>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4E03AE" w:rsidRPr="009E48CC" w:rsidRDefault="004E03AE" w:rsidP="00D2359E">
      <w:pPr>
        <w:autoSpaceDE w:val="0"/>
        <w:autoSpaceDN w:val="0"/>
        <w:adjustRightInd w:val="0"/>
        <w:ind w:firstLine="540"/>
        <w:jc w:val="both"/>
        <w:rPr>
          <w:sz w:val="26"/>
          <w:szCs w:val="26"/>
        </w:rPr>
      </w:pPr>
      <w:r w:rsidRPr="009E48CC">
        <w:rPr>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4E03AE" w:rsidRPr="009E48CC" w:rsidRDefault="004E03AE" w:rsidP="00D2359E">
      <w:pPr>
        <w:autoSpaceDE w:val="0"/>
        <w:autoSpaceDN w:val="0"/>
        <w:adjustRightInd w:val="0"/>
        <w:ind w:firstLine="540"/>
        <w:jc w:val="both"/>
        <w:rPr>
          <w:sz w:val="26"/>
          <w:szCs w:val="26"/>
        </w:rPr>
      </w:pPr>
      <w:r w:rsidRPr="009E48CC">
        <w:rPr>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E03AE" w:rsidRPr="009E48CC" w:rsidRDefault="004E03AE" w:rsidP="00D2359E">
      <w:pPr>
        <w:autoSpaceDE w:val="0"/>
        <w:autoSpaceDN w:val="0"/>
        <w:adjustRightInd w:val="0"/>
        <w:ind w:firstLine="540"/>
        <w:jc w:val="both"/>
        <w:rPr>
          <w:sz w:val="26"/>
          <w:szCs w:val="26"/>
        </w:rPr>
      </w:pPr>
      <w:r w:rsidRPr="009E48CC">
        <w:rPr>
          <w:sz w:val="26"/>
          <w:szCs w:val="26"/>
        </w:rPr>
        <w:t>ж) киоск с остановочным навесом - киоск, объединенный с навесом, оборудованным для ожидания пассажирского транспорта;</w:t>
      </w:r>
    </w:p>
    <w:p w:rsidR="004E03AE" w:rsidRPr="009E48CC" w:rsidRDefault="004E03AE" w:rsidP="00D2359E">
      <w:pPr>
        <w:autoSpaceDE w:val="0"/>
        <w:autoSpaceDN w:val="0"/>
        <w:adjustRightInd w:val="0"/>
        <w:ind w:firstLine="540"/>
        <w:jc w:val="both"/>
        <w:rPr>
          <w:sz w:val="26"/>
          <w:szCs w:val="26"/>
        </w:rPr>
      </w:pPr>
      <w:r w:rsidRPr="009E48CC">
        <w:rPr>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4E03AE" w:rsidRPr="009E48CC" w:rsidRDefault="004E03AE" w:rsidP="00D2359E">
      <w:pPr>
        <w:autoSpaceDE w:val="0"/>
        <w:autoSpaceDN w:val="0"/>
        <w:adjustRightInd w:val="0"/>
        <w:ind w:firstLine="540"/>
        <w:jc w:val="both"/>
        <w:rPr>
          <w:sz w:val="26"/>
          <w:szCs w:val="26"/>
        </w:rPr>
      </w:pPr>
      <w:r w:rsidRPr="009E48CC">
        <w:rPr>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3. Требования к размещению и внешнему виду</w:t>
      </w:r>
    </w:p>
    <w:p w:rsidR="004E03AE" w:rsidRPr="009E48CC" w:rsidRDefault="004E03AE" w:rsidP="00D2359E">
      <w:pPr>
        <w:autoSpaceDE w:val="0"/>
        <w:autoSpaceDN w:val="0"/>
        <w:adjustRightInd w:val="0"/>
        <w:jc w:val="center"/>
        <w:rPr>
          <w:sz w:val="26"/>
          <w:szCs w:val="26"/>
        </w:rPr>
      </w:pPr>
      <w:r w:rsidRPr="009E48CC">
        <w:rPr>
          <w:sz w:val="26"/>
          <w:szCs w:val="26"/>
        </w:rPr>
        <w:t>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4E03AE" w:rsidRPr="009E48CC" w:rsidRDefault="004E03AE" w:rsidP="00D2359E">
      <w:pPr>
        <w:autoSpaceDE w:val="0"/>
        <w:autoSpaceDN w:val="0"/>
        <w:adjustRightInd w:val="0"/>
        <w:ind w:firstLine="540"/>
        <w:jc w:val="both"/>
        <w:rPr>
          <w:sz w:val="26"/>
          <w:szCs w:val="26"/>
        </w:rPr>
      </w:pPr>
      <w:r w:rsidRPr="009E48CC">
        <w:rPr>
          <w:sz w:val="26"/>
          <w:szCs w:val="26"/>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4E03AE" w:rsidRPr="009E48CC" w:rsidRDefault="004E03AE" w:rsidP="00D2359E">
      <w:pPr>
        <w:autoSpaceDE w:val="0"/>
        <w:autoSpaceDN w:val="0"/>
        <w:adjustRightInd w:val="0"/>
        <w:ind w:firstLine="540"/>
        <w:jc w:val="both"/>
        <w:rPr>
          <w:sz w:val="26"/>
          <w:szCs w:val="26"/>
        </w:rPr>
      </w:pPr>
      <w:r w:rsidRPr="009E48CC">
        <w:rPr>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4E03AE" w:rsidRPr="009E48CC" w:rsidRDefault="004E03AE" w:rsidP="00D2359E">
      <w:pPr>
        <w:autoSpaceDE w:val="0"/>
        <w:autoSpaceDN w:val="0"/>
        <w:adjustRightInd w:val="0"/>
        <w:ind w:firstLine="540"/>
        <w:jc w:val="both"/>
        <w:rPr>
          <w:sz w:val="26"/>
          <w:szCs w:val="26"/>
        </w:rPr>
      </w:pPr>
      <w:r w:rsidRPr="009E48CC">
        <w:rPr>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4E03AE" w:rsidRPr="009E48CC" w:rsidRDefault="004E03AE" w:rsidP="00D2359E">
      <w:pPr>
        <w:autoSpaceDE w:val="0"/>
        <w:autoSpaceDN w:val="0"/>
        <w:adjustRightInd w:val="0"/>
        <w:ind w:firstLine="540"/>
        <w:jc w:val="both"/>
        <w:rPr>
          <w:sz w:val="26"/>
          <w:szCs w:val="26"/>
        </w:rPr>
      </w:pPr>
      <w:r w:rsidRPr="009E48CC">
        <w:rPr>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4E03AE" w:rsidRPr="009E48CC" w:rsidRDefault="004E03AE" w:rsidP="00D2359E">
      <w:pPr>
        <w:autoSpaceDE w:val="0"/>
        <w:autoSpaceDN w:val="0"/>
        <w:adjustRightInd w:val="0"/>
        <w:ind w:firstLine="540"/>
        <w:jc w:val="both"/>
        <w:rPr>
          <w:sz w:val="26"/>
          <w:szCs w:val="26"/>
        </w:rPr>
      </w:pPr>
      <w:r w:rsidRPr="009E48CC">
        <w:rPr>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4E03AE" w:rsidRPr="009E48CC" w:rsidRDefault="004E03AE" w:rsidP="00D2359E">
      <w:pPr>
        <w:autoSpaceDE w:val="0"/>
        <w:autoSpaceDN w:val="0"/>
        <w:adjustRightInd w:val="0"/>
        <w:ind w:firstLine="540"/>
        <w:jc w:val="both"/>
        <w:rPr>
          <w:sz w:val="26"/>
          <w:szCs w:val="26"/>
        </w:rPr>
      </w:pPr>
      <w:r w:rsidRPr="009E48CC">
        <w:rPr>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4E03AE" w:rsidRPr="009E48CC" w:rsidRDefault="004E03AE" w:rsidP="00D2359E">
      <w:pPr>
        <w:autoSpaceDE w:val="0"/>
        <w:autoSpaceDN w:val="0"/>
        <w:adjustRightInd w:val="0"/>
        <w:ind w:firstLine="540"/>
        <w:jc w:val="both"/>
        <w:rPr>
          <w:sz w:val="26"/>
          <w:szCs w:val="26"/>
        </w:rPr>
      </w:pPr>
      <w:r w:rsidRPr="009E48CC">
        <w:rPr>
          <w:sz w:val="26"/>
          <w:szCs w:val="26"/>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4. Порядок размещения и эксплуатации</w:t>
      </w:r>
    </w:p>
    <w:p w:rsidR="004E03AE" w:rsidRPr="009E48CC" w:rsidRDefault="004E03AE" w:rsidP="00D2359E">
      <w:pPr>
        <w:autoSpaceDE w:val="0"/>
        <w:autoSpaceDN w:val="0"/>
        <w:adjustRightInd w:val="0"/>
        <w:jc w:val="center"/>
        <w:rPr>
          <w:sz w:val="26"/>
          <w:szCs w:val="26"/>
        </w:rPr>
      </w:pPr>
      <w:r w:rsidRPr="009E48CC">
        <w:rPr>
          <w:sz w:val="26"/>
          <w:szCs w:val="26"/>
        </w:rPr>
        <w:t>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4.1. Размещение нестационарных торговых объектов на территории </w:t>
      </w:r>
      <w:r>
        <w:rPr>
          <w:sz w:val="26"/>
          <w:szCs w:val="26"/>
        </w:rPr>
        <w:t>Кирсановского</w:t>
      </w:r>
      <w:r w:rsidRPr="009E48CC">
        <w:rPr>
          <w:sz w:val="26"/>
          <w:szCs w:val="26"/>
        </w:rPr>
        <w:t xml:space="preserve">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4.2. Размещение нестационарных торговых объектов на территории </w:t>
      </w:r>
      <w:r>
        <w:rPr>
          <w:sz w:val="26"/>
          <w:szCs w:val="26"/>
        </w:rPr>
        <w:t>Кирсановского</w:t>
      </w:r>
      <w:r w:rsidRPr="009E48CC">
        <w:rPr>
          <w:sz w:val="26"/>
          <w:szCs w:val="26"/>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4.3. Основанием для установки (монтажа) субъектом торговли нестационарного торгового объекта на территории </w:t>
      </w:r>
      <w:r>
        <w:rPr>
          <w:sz w:val="26"/>
          <w:szCs w:val="26"/>
        </w:rPr>
        <w:t>Кирсановского</w:t>
      </w:r>
      <w:r w:rsidRPr="009E48CC">
        <w:rPr>
          <w:sz w:val="26"/>
          <w:szCs w:val="26"/>
        </w:rPr>
        <w:t xml:space="preserve"> сельского поселения является заключенный с администрацией </w:t>
      </w:r>
      <w:r>
        <w:rPr>
          <w:sz w:val="26"/>
          <w:szCs w:val="26"/>
        </w:rPr>
        <w:t>Кирсановского</w:t>
      </w:r>
      <w:r w:rsidRPr="009E48CC">
        <w:rPr>
          <w:sz w:val="26"/>
          <w:szCs w:val="26"/>
        </w:rPr>
        <w:t xml:space="preserve"> сельского поселения договор на размещение нестационарного торгового объекта на территории </w:t>
      </w:r>
      <w:r>
        <w:rPr>
          <w:sz w:val="26"/>
          <w:szCs w:val="26"/>
        </w:rPr>
        <w:t>Кирсановского</w:t>
      </w:r>
      <w:r w:rsidRPr="009E48CC">
        <w:rPr>
          <w:sz w:val="26"/>
          <w:szCs w:val="26"/>
        </w:rPr>
        <w:t xml:space="preserve"> сельского поселения (далее - Договор) по форме согласно </w:t>
      </w:r>
      <w:hyperlink w:anchor="Par421" w:history="1">
        <w:r w:rsidRPr="009E48CC">
          <w:rPr>
            <w:sz w:val="26"/>
            <w:szCs w:val="26"/>
          </w:rPr>
          <w:t>приложению N 3</w:t>
        </w:r>
      </w:hyperlink>
      <w:r w:rsidRPr="009E48CC">
        <w:rPr>
          <w:sz w:val="26"/>
          <w:szCs w:val="26"/>
        </w:rPr>
        <w:t xml:space="preserve"> к настоящему решению.</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4.4. Основанием для эксплуатации субъектом торговли нестационарного торгового объекта на территории </w:t>
      </w:r>
      <w:r>
        <w:rPr>
          <w:sz w:val="26"/>
          <w:szCs w:val="26"/>
        </w:rPr>
        <w:t>Кирсановского</w:t>
      </w:r>
      <w:r w:rsidRPr="009E48CC">
        <w:rPr>
          <w:sz w:val="26"/>
          <w:szCs w:val="26"/>
        </w:rPr>
        <w:t xml:space="preserve">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w:t>
      </w:r>
      <w:hyperlink w:anchor="Par565" w:history="1">
        <w:r w:rsidRPr="009E48CC">
          <w:rPr>
            <w:sz w:val="26"/>
            <w:szCs w:val="26"/>
          </w:rPr>
          <w:t>приложению N 4</w:t>
        </w:r>
      </w:hyperlink>
      <w:r w:rsidRPr="009E48CC">
        <w:rPr>
          <w:sz w:val="26"/>
          <w:szCs w:val="26"/>
        </w:rPr>
        <w:t xml:space="preserve"> к настоящему решению.</w:t>
      </w:r>
    </w:p>
    <w:p w:rsidR="004E03AE" w:rsidRPr="009E48CC" w:rsidRDefault="004E03AE" w:rsidP="00D2359E">
      <w:pPr>
        <w:autoSpaceDE w:val="0"/>
        <w:autoSpaceDN w:val="0"/>
        <w:adjustRightInd w:val="0"/>
        <w:ind w:firstLine="540"/>
        <w:jc w:val="both"/>
        <w:rPr>
          <w:sz w:val="26"/>
          <w:szCs w:val="26"/>
        </w:rPr>
      </w:pPr>
      <w:r w:rsidRPr="009E48CC">
        <w:rPr>
          <w:sz w:val="26"/>
          <w:szCs w:val="26"/>
        </w:rPr>
        <w:t>Данное требование не распространяется на передвижные средства развозной и разносной торговли.</w:t>
      </w:r>
    </w:p>
    <w:p w:rsidR="004E03AE" w:rsidRPr="009E48CC" w:rsidRDefault="004E03AE" w:rsidP="00D2359E">
      <w:pPr>
        <w:autoSpaceDE w:val="0"/>
        <w:autoSpaceDN w:val="0"/>
        <w:adjustRightInd w:val="0"/>
        <w:ind w:firstLine="540"/>
        <w:jc w:val="both"/>
        <w:rPr>
          <w:sz w:val="26"/>
          <w:szCs w:val="26"/>
        </w:rPr>
      </w:pPr>
      <w:bookmarkStart w:id="1" w:name="Par123"/>
      <w:bookmarkEnd w:id="1"/>
      <w:r w:rsidRPr="009E48CC">
        <w:rPr>
          <w:sz w:val="26"/>
          <w:szCs w:val="26"/>
        </w:rPr>
        <w:t>4.</w:t>
      </w:r>
      <w:r>
        <w:rPr>
          <w:sz w:val="26"/>
          <w:szCs w:val="26"/>
        </w:rPr>
        <w:t>5</w:t>
      </w:r>
      <w:r w:rsidRPr="009E48CC">
        <w:rPr>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5. Допуск к эксплуатации установленных</w:t>
      </w:r>
    </w:p>
    <w:p w:rsidR="004E03AE" w:rsidRPr="009E48CC" w:rsidRDefault="004E03AE" w:rsidP="00D2359E">
      <w:pPr>
        <w:autoSpaceDE w:val="0"/>
        <w:autoSpaceDN w:val="0"/>
        <w:adjustRightInd w:val="0"/>
        <w:jc w:val="center"/>
        <w:rPr>
          <w:sz w:val="26"/>
          <w:szCs w:val="26"/>
        </w:rPr>
      </w:pPr>
      <w:r w:rsidRPr="009E48CC">
        <w:rPr>
          <w:sz w:val="26"/>
          <w:szCs w:val="26"/>
        </w:rPr>
        <w:t>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bookmarkStart w:id="2" w:name="Par168"/>
      <w:bookmarkEnd w:id="2"/>
      <w:r w:rsidRPr="009E48CC">
        <w:rPr>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sz w:val="26"/>
            <w:szCs w:val="26"/>
          </w:rPr>
          <w:t>пункте 5.1</w:t>
        </w:r>
      </w:hyperlink>
      <w:r w:rsidRPr="009E48CC">
        <w:rPr>
          <w:sz w:val="26"/>
          <w:szCs w:val="26"/>
        </w:rPr>
        <w:t xml:space="preserve"> настоящего Положения, администрацией </w:t>
      </w:r>
      <w:r>
        <w:rPr>
          <w:sz w:val="26"/>
          <w:szCs w:val="26"/>
        </w:rPr>
        <w:t>Кирсановского</w:t>
      </w:r>
      <w:r w:rsidRPr="009E48CC">
        <w:rPr>
          <w:sz w:val="26"/>
          <w:szCs w:val="26"/>
        </w:rPr>
        <w:t xml:space="preserve"> сельского поселения создается приемочная комиссия.</w:t>
      </w:r>
    </w:p>
    <w:p w:rsidR="004E03AE" w:rsidRPr="009E48CC" w:rsidRDefault="004E03AE" w:rsidP="00D2359E">
      <w:pPr>
        <w:autoSpaceDE w:val="0"/>
        <w:autoSpaceDN w:val="0"/>
        <w:adjustRightInd w:val="0"/>
        <w:ind w:firstLine="540"/>
        <w:jc w:val="both"/>
        <w:rPr>
          <w:sz w:val="26"/>
          <w:szCs w:val="26"/>
        </w:rPr>
      </w:pPr>
      <w:r w:rsidRPr="009E48CC">
        <w:rPr>
          <w:sz w:val="26"/>
          <w:szCs w:val="26"/>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5.4. Для осмотра нестационарного торгового объекта приемочной комиссией субъект торговли направляет в администрацию </w:t>
      </w:r>
      <w:r>
        <w:rPr>
          <w:sz w:val="26"/>
          <w:szCs w:val="26"/>
        </w:rPr>
        <w:t>Кирсановского</w:t>
      </w:r>
      <w:r w:rsidRPr="009E48CC">
        <w:rPr>
          <w:sz w:val="26"/>
          <w:szCs w:val="26"/>
        </w:rPr>
        <w:t xml:space="preserve"> 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5.5. По результатам осмотра нестационарных торговых объектов составляется акт приемочной комиссии, утверждаемый администрацией </w:t>
      </w:r>
      <w:r>
        <w:rPr>
          <w:sz w:val="26"/>
          <w:szCs w:val="26"/>
        </w:rPr>
        <w:t>Кирсановского</w:t>
      </w:r>
      <w:r w:rsidRPr="009E48CC">
        <w:rPr>
          <w:sz w:val="26"/>
          <w:szCs w:val="26"/>
        </w:rPr>
        <w:t xml:space="preserve"> сельского поселения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4E03AE" w:rsidRPr="009E48CC" w:rsidRDefault="004E03AE" w:rsidP="00D2359E">
      <w:pPr>
        <w:autoSpaceDE w:val="0"/>
        <w:autoSpaceDN w:val="0"/>
        <w:adjustRightInd w:val="0"/>
        <w:ind w:firstLine="540"/>
        <w:jc w:val="both"/>
        <w:rPr>
          <w:sz w:val="26"/>
          <w:szCs w:val="26"/>
        </w:rPr>
      </w:pPr>
      <w:r w:rsidRPr="009E48CC">
        <w:rPr>
          <w:sz w:val="26"/>
          <w:szCs w:val="26"/>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6. Порядок досрочного прекращения действия договора</w:t>
      </w:r>
    </w:p>
    <w:p w:rsidR="004E03AE" w:rsidRPr="009E48CC" w:rsidRDefault="004E03AE" w:rsidP="00D2359E">
      <w:pPr>
        <w:autoSpaceDE w:val="0"/>
        <w:autoSpaceDN w:val="0"/>
        <w:adjustRightInd w:val="0"/>
        <w:jc w:val="center"/>
        <w:rPr>
          <w:sz w:val="26"/>
          <w:szCs w:val="26"/>
        </w:rPr>
      </w:pPr>
      <w:r w:rsidRPr="009E48CC">
        <w:rPr>
          <w:sz w:val="26"/>
          <w:szCs w:val="26"/>
        </w:rPr>
        <w:t>на размещение нестационарного торгового объекта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6.1. Действие Договора прекращается администрацией </w:t>
      </w:r>
      <w:r>
        <w:rPr>
          <w:sz w:val="26"/>
          <w:szCs w:val="26"/>
        </w:rPr>
        <w:t>Кирсановского</w:t>
      </w:r>
      <w:r w:rsidRPr="009E48CC">
        <w:rPr>
          <w:sz w:val="26"/>
          <w:szCs w:val="26"/>
        </w:rPr>
        <w:t xml:space="preserve"> сельского поселения досрочно в одностороннем порядке в следующих случаях:</w:t>
      </w:r>
    </w:p>
    <w:p w:rsidR="004E03AE" w:rsidRPr="009E48CC" w:rsidRDefault="004E03AE" w:rsidP="00D2359E">
      <w:pPr>
        <w:autoSpaceDE w:val="0"/>
        <w:autoSpaceDN w:val="0"/>
        <w:adjustRightInd w:val="0"/>
        <w:ind w:firstLine="540"/>
        <w:jc w:val="both"/>
        <w:rPr>
          <w:sz w:val="26"/>
          <w:szCs w:val="26"/>
        </w:rPr>
      </w:pPr>
      <w:r w:rsidRPr="009E48CC">
        <w:rPr>
          <w:sz w:val="26"/>
          <w:szCs w:val="26"/>
        </w:rPr>
        <w:t>а) подачи субъектом торговли соответствующего заявления;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б) прекращения субъектом торговли в установленном законом порядке своей деятельности;</w:t>
      </w:r>
    </w:p>
    <w:p w:rsidR="004E03AE" w:rsidRPr="009E48CC" w:rsidRDefault="004E03AE" w:rsidP="00D2359E">
      <w:pPr>
        <w:autoSpaceDE w:val="0"/>
        <w:autoSpaceDN w:val="0"/>
        <w:adjustRightInd w:val="0"/>
        <w:ind w:firstLine="540"/>
        <w:jc w:val="both"/>
        <w:rPr>
          <w:sz w:val="26"/>
          <w:szCs w:val="26"/>
        </w:rPr>
      </w:pPr>
      <w:bookmarkStart w:id="3" w:name="Par181"/>
      <w:bookmarkEnd w:id="3"/>
      <w:r w:rsidRPr="009E48CC">
        <w:rPr>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4E03AE" w:rsidRPr="009E48CC" w:rsidRDefault="004E03AE" w:rsidP="00D2359E">
      <w:pPr>
        <w:autoSpaceDE w:val="0"/>
        <w:autoSpaceDN w:val="0"/>
        <w:adjustRightInd w:val="0"/>
        <w:ind w:firstLine="540"/>
        <w:jc w:val="both"/>
        <w:rPr>
          <w:sz w:val="26"/>
          <w:szCs w:val="26"/>
        </w:rPr>
      </w:pPr>
      <w:r w:rsidRPr="009E48CC">
        <w:rPr>
          <w:sz w:val="26"/>
          <w:szCs w:val="26"/>
        </w:rPr>
        <w:t>г) непредъявление в течение установленного срока нестационарного торгового объекта для осмотра приемочной комиссии;</w:t>
      </w:r>
    </w:p>
    <w:p w:rsidR="004E03AE" w:rsidRPr="009E48CC" w:rsidRDefault="004E03AE" w:rsidP="00D2359E">
      <w:pPr>
        <w:autoSpaceDE w:val="0"/>
        <w:autoSpaceDN w:val="0"/>
        <w:adjustRightInd w:val="0"/>
        <w:ind w:firstLine="540"/>
        <w:jc w:val="both"/>
        <w:rPr>
          <w:sz w:val="26"/>
          <w:szCs w:val="26"/>
        </w:rPr>
      </w:pPr>
      <w:r w:rsidRPr="009E48CC">
        <w:rPr>
          <w:sz w:val="26"/>
          <w:szCs w:val="26"/>
        </w:rPr>
        <w:t>д) эксплуатации нестационарного торгового объекта без акта приемочной комиссии;</w:t>
      </w:r>
    </w:p>
    <w:p w:rsidR="004E03AE" w:rsidRPr="009E48CC" w:rsidRDefault="004E03AE" w:rsidP="00D2359E">
      <w:pPr>
        <w:autoSpaceDE w:val="0"/>
        <w:autoSpaceDN w:val="0"/>
        <w:adjustRightInd w:val="0"/>
        <w:ind w:firstLine="540"/>
        <w:jc w:val="both"/>
        <w:rPr>
          <w:sz w:val="26"/>
          <w:szCs w:val="26"/>
        </w:rPr>
      </w:pPr>
      <w:r w:rsidRPr="009E48CC">
        <w:rPr>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E03AE" w:rsidRPr="009E48CC" w:rsidRDefault="004E03AE" w:rsidP="00D2359E">
      <w:pPr>
        <w:autoSpaceDE w:val="0"/>
        <w:autoSpaceDN w:val="0"/>
        <w:adjustRightInd w:val="0"/>
        <w:ind w:firstLine="540"/>
        <w:jc w:val="both"/>
        <w:rPr>
          <w:sz w:val="26"/>
          <w:szCs w:val="26"/>
        </w:rPr>
      </w:pPr>
      <w:r w:rsidRPr="009E48CC">
        <w:rPr>
          <w:sz w:val="26"/>
          <w:szCs w:val="26"/>
        </w:rPr>
        <w:t>ж) невнесение субъектом торговли оплаты по Договору в соответствии с условиями настоящего Договора;</w:t>
      </w:r>
    </w:p>
    <w:p w:rsidR="004E03AE" w:rsidRPr="009E48CC" w:rsidRDefault="004E03AE" w:rsidP="00D2359E">
      <w:pPr>
        <w:autoSpaceDE w:val="0"/>
        <w:autoSpaceDN w:val="0"/>
        <w:adjustRightInd w:val="0"/>
        <w:ind w:firstLine="540"/>
        <w:jc w:val="both"/>
        <w:rPr>
          <w:sz w:val="26"/>
          <w:szCs w:val="26"/>
        </w:rPr>
      </w:pPr>
      <w:bookmarkStart w:id="4" w:name="Par186"/>
      <w:bookmarkEnd w:id="4"/>
      <w:r w:rsidRPr="009E48CC">
        <w:rPr>
          <w:sz w:val="26"/>
          <w:szCs w:val="26"/>
        </w:rPr>
        <w:t>з) в случае принятия органом местного самоуправления следующих решений:</w:t>
      </w:r>
    </w:p>
    <w:p w:rsidR="004E03AE" w:rsidRPr="009E48CC" w:rsidRDefault="004E03AE" w:rsidP="00D2359E">
      <w:pPr>
        <w:autoSpaceDE w:val="0"/>
        <w:autoSpaceDN w:val="0"/>
        <w:adjustRightInd w:val="0"/>
        <w:ind w:firstLine="540"/>
        <w:jc w:val="both"/>
        <w:rPr>
          <w:sz w:val="26"/>
          <w:szCs w:val="26"/>
        </w:rPr>
      </w:pPr>
      <w:r w:rsidRPr="009E48CC">
        <w:rPr>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E03AE" w:rsidRPr="009E48CC" w:rsidRDefault="004E03AE" w:rsidP="00D2359E">
      <w:pPr>
        <w:autoSpaceDE w:val="0"/>
        <w:autoSpaceDN w:val="0"/>
        <w:adjustRightInd w:val="0"/>
        <w:ind w:firstLine="540"/>
        <w:jc w:val="both"/>
        <w:rPr>
          <w:sz w:val="26"/>
          <w:szCs w:val="26"/>
        </w:rPr>
      </w:pPr>
      <w:r w:rsidRPr="009E48CC">
        <w:rPr>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E03AE" w:rsidRPr="009E48CC" w:rsidRDefault="004E03AE" w:rsidP="00D2359E">
      <w:pPr>
        <w:autoSpaceDE w:val="0"/>
        <w:autoSpaceDN w:val="0"/>
        <w:adjustRightInd w:val="0"/>
        <w:ind w:firstLine="540"/>
        <w:jc w:val="both"/>
        <w:rPr>
          <w:sz w:val="26"/>
          <w:szCs w:val="26"/>
        </w:rPr>
      </w:pPr>
      <w:r w:rsidRPr="009E48CC">
        <w:rPr>
          <w:sz w:val="26"/>
          <w:szCs w:val="26"/>
        </w:rPr>
        <w:t>- о размещении объектов капитального строительства регионального и муниципального значения;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E03AE" w:rsidRPr="009E48CC" w:rsidRDefault="004E03AE" w:rsidP="00D2359E">
      <w:pPr>
        <w:autoSpaceDE w:val="0"/>
        <w:autoSpaceDN w:val="0"/>
        <w:adjustRightInd w:val="0"/>
        <w:ind w:firstLine="540"/>
        <w:jc w:val="both"/>
        <w:rPr>
          <w:sz w:val="26"/>
          <w:szCs w:val="26"/>
        </w:rPr>
      </w:pPr>
      <w:r w:rsidRPr="00923F66">
        <w:rPr>
          <w:sz w:val="26"/>
          <w:szCs w:val="26"/>
        </w:rPr>
        <w:t xml:space="preserve">и) </w:t>
      </w:r>
      <w:bookmarkStart w:id="5" w:name="Par193"/>
      <w:bookmarkEnd w:id="5"/>
      <w:r w:rsidRPr="009E48CC">
        <w:rPr>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4E03AE" w:rsidRPr="009E48CC" w:rsidRDefault="004E03AE" w:rsidP="00D2359E">
      <w:pPr>
        <w:autoSpaceDE w:val="0"/>
        <w:autoSpaceDN w:val="0"/>
        <w:adjustRightInd w:val="0"/>
        <w:ind w:firstLine="540"/>
        <w:jc w:val="both"/>
        <w:rPr>
          <w:sz w:val="26"/>
          <w:szCs w:val="26"/>
        </w:rPr>
      </w:pPr>
      <w:hyperlink r:id="rId11" w:history="1">
        <w:r>
          <w:rPr>
            <w:sz w:val="26"/>
            <w:szCs w:val="26"/>
          </w:rPr>
          <w:t>к</w:t>
        </w:r>
      </w:hyperlink>
      <w:r w:rsidRPr="009E48CC">
        <w:rPr>
          <w:sz w:val="26"/>
          <w:szCs w:val="26"/>
        </w:rPr>
        <w:t>) иных предусмотренных действующим законодательством случаях.</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В случае досрочного прекращения действия Договора администрация </w:t>
      </w:r>
      <w:r>
        <w:rPr>
          <w:sz w:val="26"/>
          <w:szCs w:val="26"/>
        </w:rPr>
        <w:t>Кирсановского</w:t>
      </w:r>
      <w:r w:rsidRPr="009E48CC">
        <w:rPr>
          <w:sz w:val="26"/>
          <w:szCs w:val="26"/>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4E03AE" w:rsidRPr="009E48CC" w:rsidRDefault="004E03AE" w:rsidP="00D2359E">
      <w:pPr>
        <w:autoSpaceDE w:val="0"/>
        <w:autoSpaceDN w:val="0"/>
        <w:adjustRightInd w:val="0"/>
        <w:ind w:firstLine="540"/>
        <w:jc w:val="both"/>
        <w:rPr>
          <w:sz w:val="26"/>
          <w:szCs w:val="26"/>
        </w:rPr>
      </w:pPr>
      <w:r w:rsidRPr="009E48CC">
        <w:rPr>
          <w:sz w:val="26"/>
          <w:szCs w:val="26"/>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6.3. В случае досрочного прекращения действия Договора по основаниям, предусмотренным </w:t>
      </w:r>
      <w:hyperlink w:anchor="Par186" w:history="1">
        <w:r w:rsidRPr="009E48CC">
          <w:rPr>
            <w:sz w:val="26"/>
            <w:szCs w:val="26"/>
          </w:rPr>
          <w:t>подпунктом "з" пункта 6.1</w:t>
        </w:r>
      </w:hyperlink>
      <w:r w:rsidRPr="009E48CC">
        <w:rPr>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7. Порядок демонтажа нестационарных торговых объектов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4E03AE" w:rsidRPr="009E48CC" w:rsidRDefault="004E03AE" w:rsidP="007F09BB">
      <w:pPr>
        <w:autoSpaceDE w:val="0"/>
        <w:autoSpaceDN w:val="0"/>
        <w:adjustRightInd w:val="0"/>
        <w:ind w:firstLine="540"/>
        <w:jc w:val="both"/>
        <w:rPr>
          <w:sz w:val="26"/>
          <w:szCs w:val="26"/>
        </w:rPr>
      </w:pPr>
      <w:r w:rsidRPr="009E48CC">
        <w:rPr>
          <w:sz w:val="26"/>
          <w:szCs w:val="26"/>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администрацией  </w:t>
      </w:r>
      <w:r>
        <w:rPr>
          <w:sz w:val="26"/>
          <w:szCs w:val="26"/>
        </w:rPr>
        <w:t>Кирсановского</w:t>
      </w:r>
      <w:r w:rsidRPr="009E48CC">
        <w:rPr>
          <w:sz w:val="26"/>
          <w:szCs w:val="26"/>
        </w:rPr>
        <w:t xml:space="preserve"> сельского поселения по месту фактического нахождения нестационарного торгового объекта. </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Администрация </w:t>
      </w:r>
      <w:r>
        <w:rPr>
          <w:sz w:val="26"/>
          <w:szCs w:val="26"/>
        </w:rPr>
        <w:t>Кирсановского</w:t>
      </w:r>
      <w:r w:rsidRPr="009E48CC">
        <w:rPr>
          <w:sz w:val="26"/>
          <w:szCs w:val="26"/>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4E03AE" w:rsidRPr="009E48CC" w:rsidRDefault="004E03AE" w:rsidP="00715D53">
      <w:pPr>
        <w:autoSpaceDE w:val="0"/>
        <w:autoSpaceDN w:val="0"/>
        <w:adjustRightInd w:val="0"/>
        <w:ind w:firstLine="540"/>
        <w:jc w:val="both"/>
        <w:rPr>
          <w:sz w:val="26"/>
          <w:szCs w:val="26"/>
        </w:rPr>
      </w:pPr>
      <w:bookmarkStart w:id="6" w:name="Par207"/>
      <w:bookmarkEnd w:id="6"/>
      <w:r w:rsidRPr="009E48CC">
        <w:rPr>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администрацией сельского поселения непосредственно на указанном нестационарном торговом объекте, о чем делается запись в акте обследования нестационарного торгового объекта. </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sz w:val="26"/>
            <w:szCs w:val="26"/>
          </w:rPr>
          <w:t>абзацем 3 пункта 7.2</w:t>
        </w:r>
      </w:hyperlink>
      <w:r w:rsidRPr="009E48CC">
        <w:rPr>
          <w:sz w:val="26"/>
          <w:szCs w:val="26"/>
        </w:rPr>
        <w:t xml:space="preserve"> настоящего Положения.</w:t>
      </w:r>
    </w:p>
    <w:p w:rsidR="004E03AE" w:rsidRPr="009E48CC" w:rsidRDefault="004E03AE" w:rsidP="00D2359E">
      <w:pPr>
        <w:autoSpaceDE w:val="0"/>
        <w:autoSpaceDN w:val="0"/>
        <w:adjustRightInd w:val="0"/>
        <w:ind w:firstLine="540"/>
        <w:jc w:val="both"/>
        <w:rPr>
          <w:sz w:val="26"/>
          <w:szCs w:val="26"/>
        </w:rPr>
      </w:pPr>
      <w:hyperlink r:id="rId12" w:history="1">
        <w:r w:rsidRPr="009E48CC">
          <w:rPr>
            <w:sz w:val="26"/>
            <w:szCs w:val="26"/>
          </w:rPr>
          <w:t>7.4</w:t>
        </w:r>
      </w:hyperlink>
      <w:r w:rsidRPr="009E48CC">
        <w:rPr>
          <w:sz w:val="26"/>
          <w:szCs w:val="26"/>
        </w:rPr>
        <w:t>.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демонтажом и последующим хранением.</w:t>
      </w:r>
    </w:p>
    <w:p w:rsidR="004E03AE" w:rsidRPr="009E48CC" w:rsidRDefault="004E03AE" w:rsidP="00D2359E">
      <w:pPr>
        <w:autoSpaceDE w:val="0"/>
        <w:autoSpaceDN w:val="0"/>
        <w:adjustRightInd w:val="0"/>
        <w:ind w:firstLine="540"/>
        <w:jc w:val="both"/>
        <w:rPr>
          <w:sz w:val="26"/>
          <w:szCs w:val="26"/>
        </w:rPr>
      </w:pPr>
      <w:hyperlink r:id="rId13" w:history="1">
        <w:r w:rsidRPr="009E48CC">
          <w:rPr>
            <w:sz w:val="26"/>
            <w:szCs w:val="26"/>
          </w:rPr>
          <w:t>7.5</w:t>
        </w:r>
      </w:hyperlink>
      <w:r w:rsidRPr="009E48CC">
        <w:rPr>
          <w:sz w:val="26"/>
          <w:szCs w:val="26"/>
        </w:rPr>
        <w:t xml:space="preserve">. Вскрытие демонтируемых нестационарных торговых объектов, опись находившегося в них имущества и последующее их хранение оформляются актом администрации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Default="004E03AE" w:rsidP="00D2359E">
      <w:pPr>
        <w:autoSpaceDE w:val="0"/>
        <w:autoSpaceDN w:val="0"/>
        <w:adjustRightInd w:val="0"/>
        <w:jc w:val="both"/>
        <w:rPr>
          <w:sz w:val="26"/>
          <w:szCs w:val="26"/>
        </w:rPr>
      </w:pPr>
    </w:p>
    <w:p w:rsidR="004E03AE" w:rsidRDefault="004E03AE" w:rsidP="00D2359E">
      <w:pPr>
        <w:autoSpaceDE w:val="0"/>
        <w:autoSpaceDN w:val="0"/>
        <w:adjustRightInd w:val="0"/>
        <w:jc w:val="both"/>
        <w:rPr>
          <w:sz w:val="26"/>
          <w:szCs w:val="26"/>
        </w:rPr>
      </w:pPr>
    </w:p>
    <w:p w:rsidR="004E03AE"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sz w:val="26"/>
          <w:szCs w:val="26"/>
        </w:rPr>
      </w:pPr>
    </w:p>
    <w:p w:rsidR="004E03AE" w:rsidRPr="009E48CC" w:rsidRDefault="004E03AE" w:rsidP="00A35660">
      <w:pPr>
        <w:widowControl w:val="0"/>
        <w:autoSpaceDE w:val="0"/>
        <w:autoSpaceDN w:val="0"/>
        <w:adjustRightInd w:val="0"/>
        <w:jc w:val="right"/>
        <w:outlineLvl w:val="0"/>
        <w:rPr>
          <w:sz w:val="26"/>
          <w:szCs w:val="26"/>
        </w:rPr>
      </w:pPr>
      <w:r>
        <w:rPr>
          <w:sz w:val="26"/>
          <w:szCs w:val="26"/>
        </w:rPr>
        <w:t xml:space="preserve">    </w:t>
      </w:r>
      <w:r w:rsidRPr="009E48CC">
        <w:rPr>
          <w:sz w:val="26"/>
          <w:szCs w:val="26"/>
        </w:rPr>
        <w:t>Приложение 2</w:t>
      </w:r>
    </w:p>
    <w:p w:rsidR="004E03AE" w:rsidRPr="009E48CC" w:rsidRDefault="004E03AE"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4E03AE" w:rsidRPr="009E48CC" w:rsidRDefault="004E03AE" w:rsidP="00B42543">
      <w:pPr>
        <w:widowControl w:val="0"/>
        <w:autoSpaceDE w:val="0"/>
        <w:autoSpaceDN w:val="0"/>
        <w:adjustRightInd w:val="0"/>
        <w:jc w:val="right"/>
        <w:rPr>
          <w:sz w:val="26"/>
          <w:szCs w:val="26"/>
        </w:rPr>
      </w:pPr>
      <w:r>
        <w:rPr>
          <w:sz w:val="26"/>
          <w:szCs w:val="26"/>
        </w:rPr>
        <w:t>Кирсановского</w:t>
      </w:r>
      <w:r w:rsidRPr="009E48CC">
        <w:rPr>
          <w:sz w:val="26"/>
          <w:szCs w:val="26"/>
        </w:rPr>
        <w:t xml:space="preserve"> сельского поселения</w:t>
      </w:r>
    </w:p>
    <w:p w:rsidR="004E03AE" w:rsidRPr="009E48CC" w:rsidRDefault="004E03AE"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4E03AE" w:rsidRPr="009E48CC" w:rsidRDefault="004E03AE" w:rsidP="00A35660">
      <w:pPr>
        <w:widowControl w:val="0"/>
        <w:autoSpaceDE w:val="0"/>
        <w:autoSpaceDN w:val="0"/>
        <w:adjustRightInd w:val="0"/>
        <w:rPr>
          <w:sz w:val="26"/>
          <w:szCs w:val="26"/>
        </w:rPr>
      </w:pPr>
      <w:r>
        <w:rPr>
          <w:sz w:val="26"/>
          <w:szCs w:val="26"/>
        </w:rPr>
        <w:t xml:space="preserve">                                                                    </w:t>
      </w:r>
      <w:r w:rsidRPr="009E48CC">
        <w:rPr>
          <w:sz w:val="26"/>
          <w:szCs w:val="26"/>
        </w:rPr>
        <w:t>Воронежской области</w:t>
      </w:r>
      <w:r>
        <w:rPr>
          <w:sz w:val="26"/>
          <w:szCs w:val="26"/>
        </w:rPr>
        <w:t xml:space="preserve"> </w:t>
      </w:r>
      <w:r w:rsidRPr="009E48CC">
        <w:rPr>
          <w:sz w:val="26"/>
          <w:szCs w:val="26"/>
        </w:rPr>
        <w:t xml:space="preserve">от </w:t>
      </w:r>
      <w:r>
        <w:rPr>
          <w:sz w:val="26"/>
          <w:szCs w:val="26"/>
        </w:rPr>
        <w:t>12.03.</w:t>
      </w:r>
      <w:r w:rsidRPr="009E48CC">
        <w:rPr>
          <w:sz w:val="26"/>
          <w:szCs w:val="26"/>
        </w:rPr>
        <w:t>2015 г. №</w:t>
      </w:r>
      <w:r>
        <w:rPr>
          <w:sz w:val="26"/>
          <w:szCs w:val="26"/>
        </w:rPr>
        <w:t>263</w:t>
      </w:r>
    </w:p>
    <w:p w:rsidR="004E03AE" w:rsidRPr="009E48CC" w:rsidRDefault="004E03AE" w:rsidP="00D2359E">
      <w:pPr>
        <w:autoSpaceDE w:val="0"/>
        <w:autoSpaceDN w:val="0"/>
        <w:adjustRightInd w:val="0"/>
        <w:jc w:val="both"/>
        <w:rPr>
          <w:sz w:val="26"/>
          <w:szCs w:val="26"/>
        </w:rPr>
      </w:pPr>
    </w:p>
    <w:p w:rsidR="004E03AE" w:rsidRPr="00716323" w:rsidRDefault="004E03AE"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4E03AE" w:rsidRPr="00716323" w:rsidRDefault="004E03A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4E03AE" w:rsidRPr="00716323" w:rsidRDefault="004E03A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4E03AE" w:rsidRPr="009E48CC" w:rsidRDefault="004E03AE" w:rsidP="00D2359E">
      <w:pPr>
        <w:autoSpaceDE w:val="0"/>
        <w:autoSpaceDN w:val="0"/>
        <w:adjustRightInd w:val="0"/>
        <w:jc w:val="center"/>
        <w:rPr>
          <w:sz w:val="26"/>
          <w:szCs w:val="26"/>
        </w:rPr>
      </w:pPr>
    </w:p>
    <w:p w:rsidR="004E03AE" w:rsidRPr="009E48CC" w:rsidRDefault="004E03AE" w:rsidP="00A35660">
      <w:pPr>
        <w:autoSpaceDE w:val="0"/>
        <w:autoSpaceDN w:val="0"/>
        <w:adjustRightInd w:val="0"/>
        <w:jc w:val="center"/>
        <w:outlineLvl w:val="1"/>
        <w:rPr>
          <w:sz w:val="26"/>
          <w:szCs w:val="26"/>
        </w:rPr>
      </w:pPr>
      <w:r w:rsidRPr="009E48CC">
        <w:rPr>
          <w:sz w:val="26"/>
          <w:szCs w:val="26"/>
        </w:rPr>
        <w:t>1. Общие положения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1.2. Положение разработано в соответствии с Федеральным </w:t>
      </w:r>
      <w:hyperlink r:id="rId14"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15"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w:t>
      </w:r>
      <w:hyperlink r:id="rId16" w:history="1">
        <w:r w:rsidRPr="009E48CC">
          <w:rPr>
            <w:sz w:val="26"/>
            <w:szCs w:val="26"/>
          </w:rPr>
          <w:t>Уставом</w:t>
        </w:r>
      </w:hyperlink>
      <w:r w:rsidRPr="009E48CC">
        <w:rPr>
          <w:sz w:val="26"/>
          <w:szCs w:val="26"/>
        </w:rPr>
        <w:t xml:space="preserve">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Pr>
          <w:sz w:val="26"/>
          <w:szCs w:val="26"/>
        </w:rPr>
        <w:t>Кирсановского</w:t>
      </w:r>
      <w:r w:rsidRPr="009E48CC">
        <w:rPr>
          <w:sz w:val="26"/>
          <w:szCs w:val="26"/>
        </w:rPr>
        <w:t xml:space="preserve"> сельского поселения (далее - Организатор).</w:t>
      </w:r>
    </w:p>
    <w:p w:rsidR="004E03AE" w:rsidRPr="009E48CC" w:rsidRDefault="004E03AE" w:rsidP="00D2359E">
      <w:pPr>
        <w:autoSpaceDE w:val="0"/>
        <w:autoSpaceDN w:val="0"/>
        <w:adjustRightInd w:val="0"/>
        <w:ind w:firstLine="540"/>
        <w:jc w:val="both"/>
        <w:rPr>
          <w:sz w:val="26"/>
          <w:szCs w:val="26"/>
        </w:rPr>
      </w:pPr>
      <w:r w:rsidRPr="009E48CC">
        <w:rPr>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4E03AE" w:rsidRPr="009E48CC" w:rsidRDefault="004E03AE" w:rsidP="00D2359E">
      <w:pPr>
        <w:autoSpaceDE w:val="0"/>
        <w:autoSpaceDN w:val="0"/>
        <w:adjustRightInd w:val="0"/>
        <w:ind w:firstLine="540"/>
        <w:jc w:val="both"/>
        <w:rPr>
          <w:sz w:val="26"/>
          <w:szCs w:val="26"/>
        </w:rPr>
      </w:pPr>
      <w:r w:rsidRPr="009E48CC">
        <w:rPr>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1.7. Участник аукциона - лицо, допущенное Организатором для участия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4E03AE" w:rsidRPr="009E48CC" w:rsidRDefault="004E03AE" w:rsidP="00D2359E">
      <w:pPr>
        <w:autoSpaceDE w:val="0"/>
        <w:autoSpaceDN w:val="0"/>
        <w:adjustRightInd w:val="0"/>
        <w:ind w:firstLine="540"/>
        <w:jc w:val="both"/>
        <w:rPr>
          <w:sz w:val="26"/>
          <w:szCs w:val="26"/>
        </w:rPr>
      </w:pPr>
      <w:r w:rsidRPr="009E48CC">
        <w:rPr>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7" w:history="1">
        <w:r w:rsidRPr="009E48CC">
          <w:rPr>
            <w:sz w:val="26"/>
            <w:szCs w:val="26"/>
          </w:rPr>
          <w:t>кодексом</w:t>
        </w:r>
      </w:hyperlink>
      <w:r w:rsidRPr="009E48CC">
        <w:rPr>
          <w:sz w:val="26"/>
          <w:szCs w:val="26"/>
        </w:rPr>
        <w:t xml:space="preserve"> Российской Федерации, иными федеральными законами и муниципальными правовыми актами.</w:t>
      </w:r>
    </w:p>
    <w:p w:rsidR="004E03AE" w:rsidRPr="009E48CC" w:rsidRDefault="004E03AE" w:rsidP="00A35660">
      <w:pPr>
        <w:autoSpaceDE w:val="0"/>
        <w:autoSpaceDN w:val="0"/>
        <w:adjustRightInd w:val="0"/>
        <w:ind w:firstLine="540"/>
        <w:jc w:val="both"/>
        <w:rPr>
          <w:sz w:val="26"/>
          <w:szCs w:val="26"/>
        </w:rPr>
      </w:pPr>
      <w:r w:rsidRPr="009E48CC">
        <w:rPr>
          <w:sz w:val="26"/>
          <w:szCs w:val="26"/>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4E03AE" w:rsidRPr="009E48CC" w:rsidRDefault="004E03AE" w:rsidP="00D2359E">
      <w:pPr>
        <w:autoSpaceDE w:val="0"/>
        <w:autoSpaceDN w:val="0"/>
        <w:adjustRightInd w:val="0"/>
        <w:jc w:val="center"/>
        <w:outlineLvl w:val="1"/>
        <w:rPr>
          <w:sz w:val="26"/>
          <w:szCs w:val="26"/>
        </w:rPr>
      </w:pPr>
      <w:r w:rsidRPr="009E48CC">
        <w:rPr>
          <w:sz w:val="26"/>
          <w:szCs w:val="26"/>
        </w:rPr>
        <w:t>2. Полномочия Организатора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4E03AE" w:rsidRPr="009E48CC" w:rsidRDefault="004E03AE" w:rsidP="00D2359E">
      <w:pPr>
        <w:autoSpaceDE w:val="0"/>
        <w:autoSpaceDN w:val="0"/>
        <w:adjustRightInd w:val="0"/>
        <w:ind w:firstLine="540"/>
        <w:jc w:val="both"/>
        <w:rPr>
          <w:sz w:val="26"/>
          <w:szCs w:val="26"/>
        </w:rPr>
      </w:pPr>
      <w:r w:rsidRPr="009E48CC">
        <w:rPr>
          <w:sz w:val="26"/>
          <w:szCs w:val="26"/>
        </w:rPr>
        <w:t>2.2. Определяет срок и условия внесения задатка физическими и юридическими лицами, намеревающимися принять участие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2.3. Определяет место, даты начала и окончания приема заявок, место и срок проведения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2.4. Организует подготовку и публикацию информационного сообщения о проведении аукциона в газете "Знамя труда" и на официальном сайте администрации </w:t>
      </w:r>
      <w:r>
        <w:rPr>
          <w:sz w:val="26"/>
          <w:szCs w:val="26"/>
        </w:rPr>
        <w:t>Кирсановского</w:t>
      </w:r>
      <w:r w:rsidRPr="009E48CC">
        <w:rPr>
          <w:sz w:val="26"/>
          <w:szCs w:val="26"/>
        </w:rPr>
        <w:t xml:space="preserve"> _ сельского поселения в сети Интернет.</w:t>
      </w:r>
    </w:p>
    <w:p w:rsidR="004E03AE" w:rsidRPr="009E48CC" w:rsidRDefault="004E03AE" w:rsidP="00D2359E">
      <w:pPr>
        <w:autoSpaceDE w:val="0"/>
        <w:autoSpaceDN w:val="0"/>
        <w:adjustRightInd w:val="0"/>
        <w:ind w:firstLine="540"/>
        <w:jc w:val="both"/>
        <w:rPr>
          <w:sz w:val="26"/>
          <w:szCs w:val="26"/>
        </w:rPr>
      </w:pPr>
      <w:r w:rsidRPr="009E48CC">
        <w:rPr>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4E03AE" w:rsidRPr="009E48CC" w:rsidRDefault="004E03AE" w:rsidP="00D2359E">
      <w:pPr>
        <w:autoSpaceDE w:val="0"/>
        <w:autoSpaceDN w:val="0"/>
        <w:adjustRightInd w:val="0"/>
        <w:ind w:firstLine="540"/>
        <w:jc w:val="both"/>
        <w:rPr>
          <w:sz w:val="26"/>
          <w:szCs w:val="26"/>
        </w:rPr>
      </w:pPr>
      <w:r w:rsidRPr="009E48CC">
        <w:rPr>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2.7. Ведет учет заявок по мере их поступления в журнале приема заявок.</w:t>
      </w:r>
    </w:p>
    <w:p w:rsidR="004E03AE" w:rsidRPr="009E48CC" w:rsidRDefault="004E03AE" w:rsidP="00D2359E">
      <w:pPr>
        <w:autoSpaceDE w:val="0"/>
        <w:autoSpaceDN w:val="0"/>
        <w:adjustRightInd w:val="0"/>
        <w:ind w:firstLine="540"/>
        <w:jc w:val="both"/>
        <w:rPr>
          <w:sz w:val="26"/>
          <w:szCs w:val="26"/>
        </w:rPr>
      </w:pPr>
      <w:r w:rsidRPr="009E48CC">
        <w:rPr>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E03AE" w:rsidRPr="009E48CC" w:rsidRDefault="004E03AE" w:rsidP="00D2359E">
      <w:pPr>
        <w:autoSpaceDE w:val="0"/>
        <w:autoSpaceDN w:val="0"/>
        <w:adjustRightInd w:val="0"/>
        <w:ind w:firstLine="540"/>
        <w:jc w:val="both"/>
        <w:rPr>
          <w:sz w:val="26"/>
          <w:szCs w:val="26"/>
        </w:rPr>
      </w:pPr>
      <w:r w:rsidRPr="009E48CC">
        <w:rPr>
          <w:sz w:val="26"/>
          <w:szCs w:val="26"/>
        </w:rPr>
        <w:t>2.9. Производит расчеты с претендентами, участниками и победителем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3. Полномочия Комиссии</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3.2. Состав Комиссии утверждается распоряжением администрации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4E03AE" w:rsidRPr="009E48CC" w:rsidRDefault="004E03AE" w:rsidP="00D2359E">
      <w:pPr>
        <w:autoSpaceDE w:val="0"/>
        <w:autoSpaceDN w:val="0"/>
        <w:adjustRightInd w:val="0"/>
        <w:ind w:firstLine="540"/>
        <w:jc w:val="both"/>
        <w:rPr>
          <w:sz w:val="26"/>
          <w:szCs w:val="26"/>
        </w:rPr>
      </w:pPr>
      <w:r w:rsidRPr="009E48CC">
        <w:rPr>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4E03AE" w:rsidRPr="009E48CC" w:rsidRDefault="004E03AE" w:rsidP="00D2359E">
      <w:pPr>
        <w:autoSpaceDE w:val="0"/>
        <w:autoSpaceDN w:val="0"/>
        <w:adjustRightInd w:val="0"/>
        <w:ind w:firstLine="540"/>
        <w:jc w:val="both"/>
        <w:rPr>
          <w:sz w:val="26"/>
          <w:szCs w:val="26"/>
        </w:rPr>
      </w:pPr>
      <w:r w:rsidRPr="009E48CC">
        <w:rPr>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4E03AE" w:rsidRPr="009E48CC" w:rsidRDefault="004E03AE" w:rsidP="00D2359E">
      <w:pPr>
        <w:autoSpaceDE w:val="0"/>
        <w:autoSpaceDN w:val="0"/>
        <w:adjustRightInd w:val="0"/>
        <w:ind w:firstLine="540"/>
        <w:jc w:val="both"/>
        <w:rPr>
          <w:sz w:val="26"/>
          <w:szCs w:val="26"/>
        </w:rPr>
      </w:pPr>
      <w:r w:rsidRPr="009E48CC">
        <w:rPr>
          <w:sz w:val="26"/>
          <w:szCs w:val="26"/>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4E03AE" w:rsidRPr="009E48CC" w:rsidRDefault="004E03AE" w:rsidP="00D2359E">
      <w:pPr>
        <w:autoSpaceDE w:val="0"/>
        <w:autoSpaceDN w:val="0"/>
        <w:adjustRightInd w:val="0"/>
        <w:ind w:firstLine="540"/>
        <w:jc w:val="both"/>
        <w:rPr>
          <w:sz w:val="26"/>
          <w:szCs w:val="26"/>
        </w:rPr>
      </w:pPr>
      <w:r w:rsidRPr="009E48CC">
        <w:rPr>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bookmarkStart w:id="8" w:name="Par314"/>
      <w:bookmarkEnd w:id="8"/>
      <w:r w:rsidRPr="009E48CC">
        <w:rPr>
          <w:sz w:val="26"/>
          <w:szCs w:val="26"/>
        </w:rPr>
        <w:t>4. Требования к участникам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При проведении аукциона устанавливаются следующие обязательные требования к участникам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4.2. Неприостановление деятельности участника аукциона в порядке, предусмотренном </w:t>
      </w:r>
      <w:hyperlink r:id="rId18" w:history="1">
        <w:r w:rsidRPr="009E48CC">
          <w:rPr>
            <w:sz w:val="26"/>
            <w:szCs w:val="26"/>
          </w:rPr>
          <w:t>Кодексом</w:t>
        </w:r>
      </w:hyperlink>
      <w:r w:rsidRPr="009E48CC">
        <w:rPr>
          <w:sz w:val="26"/>
          <w:szCs w:val="26"/>
        </w:rPr>
        <w:t xml:space="preserve"> Российской Федерации об административных правонарушениях, на день подачи заявки на участие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5. Информационное сообщение о проведении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5.1. Информационное сообщение о проведении аукциона опубликовывается Организатором в официальном печатном издании (газете "Знамя труда") и размещается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w:t>
      </w:r>
    </w:p>
    <w:p w:rsidR="004E03AE" w:rsidRPr="009E48CC" w:rsidRDefault="004E03AE" w:rsidP="00D2359E">
      <w:pPr>
        <w:autoSpaceDE w:val="0"/>
        <w:autoSpaceDN w:val="0"/>
        <w:adjustRightInd w:val="0"/>
        <w:ind w:firstLine="540"/>
        <w:jc w:val="both"/>
        <w:rPr>
          <w:sz w:val="26"/>
          <w:szCs w:val="26"/>
        </w:rPr>
      </w:pPr>
      <w:r w:rsidRPr="009E48CC">
        <w:rPr>
          <w:sz w:val="26"/>
          <w:szCs w:val="26"/>
        </w:rPr>
        <w:t>5.2. В информационном сообщении о проведении аукциона должны быть указаны следующие сведения: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1) наименование, место нахождения, почтовый адрес, номер контактного телефона Организатора;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Pr>
          <w:sz w:val="26"/>
          <w:szCs w:val="26"/>
        </w:rPr>
        <w:t>Кирсановского</w:t>
      </w:r>
      <w:r w:rsidRPr="009E48CC">
        <w:rPr>
          <w:sz w:val="26"/>
          <w:szCs w:val="26"/>
        </w:rPr>
        <w:t xml:space="preserve"> сельского поселения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4E03AE" w:rsidRPr="009E48CC" w:rsidRDefault="004E03AE" w:rsidP="00D2359E">
      <w:pPr>
        <w:autoSpaceDE w:val="0"/>
        <w:autoSpaceDN w:val="0"/>
        <w:adjustRightInd w:val="0"/>
        <w:ind w:firstLine="540"/>
        <w:jc w:val="both"/>
        <w:rPr>
          <w:sz w:val="26"/>
          <w:szCs w:val="26"/>
        </w:rPr>
      </w:pPr>
      <w:r w:rsidRPr="009E48CC">
        <w:rPr>
          <w:sz w:val="26"/>
          <w:szCs w:val="26"/>
        </w:rPr>
        <w:t>3) начальная (минимальная) цена аукциона на право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9E48CC">
          <w:rPr>
            <w:sz w:val="26"/>
            <w:szCs w:val="26"/>
          </w:rPr>
          <w:t>ст. 437</w:t>
        </w:r>
      </w:hyperlink>
      <w:r w:rsidRPr="009E48CC">
        <w:rPr>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E03AE" w:rsidRPr="009E48CC" w:rsidRDefault="004E03AE" w:rsidP="00D2359E">
      <w:pPr>
        <w:autoSpaceDE w:val="0"/>
        <w:autoSpaceDN w:val="0"/>
        <w:adjustRightInd w:val="0"/>
        <w:ind w:firstLine="540"/>
        <w:jc w:val="both"/>
        <w:rPr>
          <w:sz w:val="26"/>
          <w:szCs w:val="26"/>
        </w:rPr>
      </w:pPr>
      <w:r w:rsidRPr="009E48CC">
        <w:rPr>
          <w:sz w:val="26"/>
          <w:szCs w:val="26"/>
        </w:rPr>
        <w:t>5) порядок, место, дата начала и дата окончания срока подачи заявок на участие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7) место, дата и время проведения аукциона и подведения его итогов;</w:t>
      </w:r>
    </w:p>
    <w:p w:rsidR="004E03AE" w:rsidRPr="009E48CC" w:rsidRDefault="004E03AE" w:rsidP="00D2359E">
      <w:pPr>
        <w:autoSpaceDE w:val="0"/>
        <w:autoSpaceDN w:val="0"/>
        <w:adjustRightInd w:val="0"/>
        <w:ind w:firstLine="540"/>
        <w:jc w:val="both"/>
        <w:rPr>
          <w:sz w:val="26"/>
          <w:szCs w:val="26"/>
        </w:rPr>
      </w:pPr>
      <w:r w:rsidRPr="009E48CC">
        <w:rPr>
          <w:sz w:val="26"/>
          <w:szCs w:val="26"/>
        </w:rPr>
        <w:t>8) срок со дня подписания протокола аукциона, в течение которого победитель аукциона должен подписать проект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11) срок, в течение которого Организатор аукциона вправе отказаться от его проведения.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5.3. Со дня опубликования в официальном печатном издании и размещения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"Знамя труда") и размещается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6. Условия участия в аукционе</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4E03AE" w:rsidRPr="009E48CC" w:rsidRDefault="004E03AE" w:rsidP="00D2359E">
      <w:pPr>
        <w:autoSpaceDE w:val="0"/>
        <w:autoSpaceDN w:val="0"/>
        <w:adjustRightInd w:val="0"/>
        <w:ind w:firstLine="540"/>
        <w:jc w:val="both"/>
        <w:rPr>
          <w:sz w:val="26"/>
          <w:szCs w:val="26"/>
        </w:rPr>
      </w:pPr>
      <w:r w:rsidRPr="009E48CC">
        <w:rPr>
          <w:sz w:val="26"/>
          <w:szCs w:val="26"/>
        </w:rPr>
        <w:t>6.2. Для участия в аукционе претендент вносит задаток на счет, указанный в информационном сообщении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4E03AE" w:rsidRPr="009E48CC" w:rsidRDefault="004E03AE" w:rsidP="00D2359E">
      <w:pPr>
        <w:autoSpaceDE w:val="0"/>
        <w:autoSpaceDN w:val="0"/>
        <w:adjustRightInd w:val="0"/>
        <w:ind w:firstLine="540"/>
        <w:jc w:val="both"/>
        <w:rPr>
          <w:sz w:val="26"/>
          <w:szCs w:val="26"/>
        </w:rPr>
      </w:pPr>
      <w:r w:rsidRPr="009E48CC">
        <w:rPr>
          <w:sz w:val="26"/>
          <w:szCs w:val="26"/>
        </w:rPr>
        <w:t>6.4. Заявка на участие в аукционе должна содержать:</w:t>
      </w:r>
    </w:p>
    <w:p w:rsidR="004E03AE" w:rsidRPr="009E48CC" w:rsidRDefault="004E03AE" w:rsidP="00D2359E">
      <w:pPr>
        <w:autoSpaceDE w:val="0"/>
        <w:autoSpaceDN w:val="0"/>
        <w:adjustRightInd w:val="0"/>
        <w:ind w:firstLine="540"/>
        <w:jc w:val="both"/>
        <w:rPr>
          <w:sz w:val="26"/>
          <w:szCs w:val="26"/>
        </w:rPr>
      </w:pPr>
      <w:r w:rsidRPr="009E48CC">
        <w:rPr>
          <w:sz w:val="26"/>
          <w:szCs w:val="26"/>
        </w:rPr>
        <w:t>1) сведения и документы о претенденте, подавшем такую заявку:</w:t>
      </w:r>
    </w:p>
    <w:p w:rsidR="004E03AE" w:rsidRPr="009E48CC" w:rsidRDefault="004E03AE" w:rsidP="00D2359E">
      <w:pPr>
        <w:autoSpaceDE w:val="0"/>
        <w:autoSpaceDN w:val="0"/>
        <w:adjustRightInd w:val="0"/>
        <w:ind w:firstLine="540"/>
        <w:jc w:val="both"/>
        <w:rPr>
          <w:sz w:val="26"/>
          <w:szCs w:val="26"/>
        </w:rPr>
      </w:pPr>
      <w:r w:rsidRPr="009E48CC">
        <w:rPr>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информационного сообщения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 документ, подтверждающий полномочия лица на осуществление действий от имени претендента;</w:t>
      </w:r>
    </w:p>
    <w:p w:rsidR="004E03AE" w:rsidRPr="009E48CC" w:rsidRDefault="004E03AE" w:rsidP="00D2359E">
      <w:pPr>
        <w:autoSpaceDE w:val="0"/>
        <w:autoSpaceDN w:val="0"/>
        <w:adjustRightInd w:val="0"/>
        <w:ind w:firstLine="540"/>
        <w:jc w:val="both"/>
        <w:rPr>
          <w:sz w:val="26"/>
          <w:szCs w:val="26"/>
        </w:rPr>
      </w:pPr>
      <w:r w:rsidRPr="009E48CC">
        <w:rPr>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0" w:history="1">
        <w:r w:rsidRPr="009E48CC">
          <w:rPr>
            <w:sz w:val="26"/>
            <w:szCs w:val="26"/>
          </w:rPr>
          <w:t>Кодексом</w:t>
        </w:r>
      </w:hyperlink>
      <w:r w:rsidRPr="009E48CC">
        <w:rPr>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4E03AE" w:rsidRPr="009E48CC" w:rsidRDefault="004E03AE" w:rsidP="00D2359E">
      <w:pPr>
        <w:autoSpaceDE w:val="0"/>
        <w:autoSpaceDN w:val="0"/>
        <w:adjustRightInd w:val="0"/>
        <w:ind w:firstLine="540"/>
        <w:jc w:val="both"/>
        <w:rPr>
          <w:sz w:val="26"/>
          <w:szCs w:val="26"/>
        </w:rPr>
      </w:pPr>
      <w:r w:rsidRPr="009E48CC">
        <w:rPr>
          <w:sz w:val="26"/>
          <w:szCs w:val="26"/>
        </w:rPr>
        <w:t>6.5. Претендент вправе подать только одну заявку на участие в аукционе в отношении каждого предмета аукциона (лота).</w:t>
      </w:r>
    </w:p>
    <w:p w:rsidR="004E03AE" w:rsidRPr="009E48CC" w:rsidRDefault="004E03AE" w:rsidP="00D2359E">
      <w:pPr>
        <w:autoSpaceDE w:val="0"/>
        <w:autoSpaceDN w:val="0"/>
        <w:adjustRightInd w:val="0"/>
        <w:ind w:firstLine="540"/>
        <w:jc w:val="both"/>
        <w:rPr>
          <w:sz w:val="26"/>
          <w:szCs w:val="26"/>
        </w:rPr>
      </w:pPr>
      <w:r w:rsidRPr="009E48CC">
        <w:rPr>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E03AE" w:rsidRPr="009E48CC" w:rsidRDefault="004E03AE" w:rsidP="00D2359E">
      <w:pPr>
        <w:autoSpaceDE w:val="0"/>
        <w:autoSpaceDN w:val="0"/>
        <w:adjustRightInd w:val="0"/>
        <w:ind w:firstLine="540"/>
        <w:jc w:val="both"/>
        <w:rPr>
          <w:sz w:val="26"/>
          <w:szCs w:val="26"/>
        </w:rPr>
      </w:pPr>
      <w:r w:rsidRPr="009E48CC">
        <w:rPr>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E03AE" w:rsidRPr="009E48CC" w:rsidRDefault="004E03AE" w:rsidP="00D2359E">
      <w:pPr>
        <w:autoSpaceDE w:val="0"/>
        <w:autoSpaceDN w:val="0"/>
        <w:adjustRightInd w:val="0"/>
        <w:ind w:firstLine="540"/>
        <w:jc w:val="both"/>
        <w:rPr>
          <w:sz w:val="26"/>
          <w:szCs w:val="26"/>
        </w:rPr>
      </w:pPr>
      <w:r w:rsidRPr="009E48CC">
        <w:rPr>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4E03AE" w:rsidRPr="009E48CC" w:rsidRDefault="004E03AE" w:rsidP="00D2359E">
      <w:pPr>
        <w:autoSpaceDE w:val="0"/>
        <w:autoSpaceDN w:val="0"/>
        <w:adjustRightInd w:val="0"/>
        <w:ind w:firstLine="540"/>
        <w:jc w:val="both"/>
        <w:rPr>
          <w:sz w:val="26"/>
          <w:szCs w:val="26"/>
        </w:rPr>
      </w:pPr>
      <w:r w:rsidRPr="009E48CC">
        <w:rPr>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2) несоответствие требованиям, установленным в соответствии с </w:t>
      </w:r>
      <w:hyperlink w:anchor="Par314" w:history="1">
        <w:r w:rsidRPr="009E48CC">
          <w:rPr>
            <w:sz w:val="26"/>
            <w:szCs w:val="26"/>
          </w:rPr>
          <w:t>разделом 4</w:t>
        </w:r>
      </w:hyperlink>
      <w:r w:rsidRPr="009E48CC">
        <w:rPr>
          <w:sz w:val="26"/>
          <w:szCs w:val="26"/>
        </w:rPr>
        <w:t xml:space="preserve"> настоящего Положения;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3) заявка подписана лицом, не уполномоченным претендентом на осуществление таких действий;</w:t>
      </w:r>
    </w:p>
    <w:p w:rsidR="004E03AE" w:rsidRPr="009E48CC" w:rsidRDefault="004E03AE" w:rsidP="00D2359E">
      <w:pPr>
        <w:autoSpaceDE w:val="0"/>
        <w:autoSpaceDN w:val="0"/>
        <w:adjustRightInd w:val="0"/>
        <w:ind w:firstLine="540"/>
        <w:jc w:val="both"/>
        <w:rPr>
          <w:sz w:val="26"/>
          <w:szCs w:val="26"/>
        </w:rPr>
      </w:pPr>
      <w:r w:rsidRPr="009E48CC">
        <w:rPr>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4E03AE" w:rsidRPr="009E48CC" w:rsidRDefault="004E03AE" w:rsidP="00D2359E">
      <w:pPr>
        <w:autoSpaceDE w:val="0"/>
        <w:autoSpaceDN w:val="0"/>
        <w:adjustRightInd w:val="0"/>
        <w:ind w:firstLine="540"/>
        <w:jc w:val="both"/>
        <w:rPr>
          <w:sz w:val="26"/>
          <w:szCs w:val="26"/>
        </w:rPr>
      </w:pPr>
      <w:r w:rsidRPr="009E48CC">
        <w:rPr>
          <w:sz w:val="26"/>
          <w:szCs w:val="26"/>
        </w:rPr>
        <w:t>5) несоответствие заявки на участие в аукционе требованиям информационного сообщения о проведении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Перечень указанных оснований отказа претенденту в участии в аукционе является исчерпывающим.</w:t>
      </w:r>
    </w:p>
    <w:p w:rsidR="004E03AE" w:rsidRPr="009E48CC" w:rsidRDefault="004E03AE" w:rsidP="00D2359E">
      <w:pPr>
        <w:autoSpaceDE w:val="0"/>
        <w:autoSpaceDN w:val="0"/>
        <w:adjustRightInd w:val="0"/>
        <w:ind w:firstLine="540"/>
        <w:jc w:val="both"/>
        <w:rPr>
          <w:sz w:val="26"/>
          <w:szCs w:val="26"/>
        </w:rPr>
      </w:pPr>
      <w:r w:rsidRPr="009E48CC">
        <w:rPr>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E03AE" w:rsidRPr="009E48CC" w:rsidRDefault="004E03AE" w:rsidP="00D2359E">
      <w:pPr>
        <w:autoSpaceDE w:val="0"/>
        <w:autoSpaceDN w:val="0"/>
        <w:adjustRightInd w:val="0"/>
        <w:ind w:firstLine="540"/>
        <w:jc w:val="both"/>
        <w:rPr>
          <w:sz w:val="26"/>
          <w:szCs w:val="26"/>
        </w:rPr>
      </w:pPr>
      <w:r w:rsidRPr="009E48CC">
        <w:rPr>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7. Начальная (минимальная) цена</w:t>
      </w:r>
    </w:p>
    <w:p w:rsidR="004E03AE" w:rsidRPr="009E48CC" w:rsidRDefault="004E03AE" w:rsidP="00D2359E">
      <w:pPr>
        <w:autoSpaceDE w:val="0"/>
        <w:autoSpaceDN w:val="0"/>
        <w:adjustRightInd w:val="0"/>
        <w:jc w:val="center"/>
        <w:rPr>
          <w:sz w:val="26"/>
          <w:szCs w:val="26"/>
        </w:rPr>
      </w:pPr>
      <w:r w:rsidRPr="009E48CC">
        <w:rPr>
          <w:sz w:val="26"/>
          <w:szCs w:val="26"/>
        </w:rPr>
        <w:t>аукциона на право заключения Договора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7.2.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1" w:history="1">
        <w:r w:rsidRPr="009E48CC">
          <w:rPr>
            <w:sz w:val="26"/>
            <w:szCs w:val="26"/>
          </w:rPr>
          <w:t>ст. 437</w:t>
        </w:r>
      </w:hyperlink>
      <w:r w:rsidRPr="009E48CC">
        <w:rPr>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8. Порядок проведения аукциона и оформление его результатов</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4E03AE" w:rsidRPr="009E48CC" w:rsidRDefault="004E03AE" w:rsidP="00D2359E">
      <w:pPr>
        <w:autoSpaceDE w:val="0"/>
        <w:autoSpaceDN w:val="0"/>
        <w:adjustRightInd w:val="0"/>
        <w:ind w:firstLine="540"/>
        <w:jc w:val="both"/>
        <w:rPr>
          <w:sz w:val="26"/>
          <w:szCs w:val="26"/>
        </w:rPr>
      </w:pPr>
      <w:r w:rsidRPr="009E48CC">
        <w:rPr>
          <w:sz w:val="26"/>
          <w:szCs w:val="26"/>
        </w:rPr>
        <w:t>8.2. Решения Организатора о признании претендентов участниками аукциона оформляется протоколом.</w:t>
      </w:r>
    </w:p>
    <w:p w:rsidR="004E03AE" w:rsidRPr="009E48CC" w:rsidRDefault="004E03AE" w:rsidP="00D2359E">
      <w:pPr>
        <w:autoSpaceDE w:val="0"/>
        <w:autoSpaceDN w:val="0"/>
        <w:adjustRightInd w:val="0"/>
        <w:ind w:firstLine="540"/>
        <w:jc w:val="both"/>
        <w:rPr>
          <w:sz w:val="26"/>
          <w:szCs w:val="26"/>
        </w:rPr>
      </w:pPr>
      <w:r w:rsidRPr="009E48CC">
        <w:rPr>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E03AE" w:rsidRPr="009E48CC" w:rsidRDefault="004E03AE" w:rsidP="00D2359E">
      <w:pPr>
        <w:autoSpaceDE w:val="0"/>
        <w:autoSpaceDN w:val="0"/>
        <w:adjustRightInd w:val="0"/>
        <w:ind w:firstLine="540"/>
        <w:jc w:val="both"/>
        <w:rPr>
          <w:sz w:val="26"/>
          <w:szCs w:val="26"/>
        </w:rPr>
      </w:pPr>
      <w:r w:rsidRPr="009E48CC">
        <w:rPr>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E03AE" w:rsidRPr="009E48CC" w:rsidRDefault="004E03AE" w:rsidP="00D2359E">
      <w:pPr>
        <w:autoSpaceDE w:val="0"/>
        <w:autoSpaceDN w:val="0"/>
        <w:adjustRightInd w:val="0"/>
        <w:ind w:firstLine="540"/>
        <w:jc w:val="both"/>
        <w:rPr>
          <w:sz w:val="26"/>
          <w:szCs w:val="26"/>
        </w:rPr>
      </w:pPr>
      <w:r w:rsidRPr="009E48CC">
        <w:rPr>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Информация об отказе в допуске к участию в аукционе размещается на официальном сайте администрации </w:t>
      </w:r>
      <w:r>
        <w:rPr>
          <w:sz w:val="26"/>
          <w:szCs w:val="26"/>
        </w:rPr>
        <w:t>Кирсановского</w:t>
      </w:r>
      <w:r w:rsidRPr="009E48CC">
        <w:rPr>
          <w:sz w:val="26"/>
          <w:szCs w:val="26"/>
        </w:rPr>
        <w:t xml:space="preserve"> сельского поселения в сети Интернет в срок не позднее рабочего дня, следующего за днем принятия указанного решения.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8.5. Аукцион проводится в следующем порядке:</w:t>
      </w:r>
    </w:p>
    <w:p w:rsidR="004E03AE" w:rsidRPr="009E48CC" w:rsidRDefault="004E03AE" w:rsidP="00D2359E">
      <w:pPr>
        <w:autoSpaceDE w:val="0"/>
        <w:autoSpaceDN w:val="0"/>
        <w:adjustRightInd w:val="0"/>
        <w:ind w:firstLine="540"/>
        <w:jc w:val="both"/>
        <w:rPr>
          <w:sz w:val="26"/>
          <w:szCs w:val="26"/>
        </w:rPr>
      </w:pPr>
      <w:r w:rsidRPr="009E48CC">
        <w:rPr>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4E03AE" w:rsidRPr="009E48CC" w:rsidRDefault="004E03AE" w:rsidP="00D2359E">
      <w:pPr>
        <w:autoSpaceDE w:val="0"/>
        <w:autoSpaceDN w:val="0"/>
        <w:adjustRightInd w:val="0"/>
        <w:ind w:firstLine="540"/>
        <w:jc w:val="both"/>
        <w:rPr>
          <w:sz w:val="26"/>
          <w:szCs w:val="26"/>
        </w:rPr>
      </w:pPr>
      <w:r w:rsidRPr="009E48CC">
        <w:rPr>
          <w:sz w:val="26"/>
          <w:szCs w:val="26"/>
        </w:rPr>
        <w:t>Предложения, содержащие цену ниже начальной цены продажи, не рассматриваются;</w:t>
      </w:r>
    </w:p>
    <w:p w:rsidR="004E03AE" w:rsidRPr="009E48CC" w:rsidRDefault="004E03AE" w:rsidP="00D2359E">
      <w:pPr>
        <w:autoSpaceDE w:val="0"/>
        <w:autoSpaceDN w:val="0"/>
        <w:adjustRightInd w:val="0"/>
        <w:ind w:firstLine="540"/>
        <w:jc w:val="both"/>
        <w:rPr>
          <w:sz w:val="26"/>
          <w:szCs w:val="26"/>
        </w:rPr>
      </w:pPr>
      <w:r w:rsidRPr="009E48CC">
        <w:rPr>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4E03AE" w:rsidRPr="009E48CC" w:rsidRDefault="004E03AE" w:rsidP="00D2359E">
      <w:pPr>
        <w:autoSpaceDE w:val="0"/>
        <w:autoSpaceDN w:val="0"/>
        <w:adjustRightInd w:val="0"/>
        <w:ind w:firstLine="540"/>
        <w:jc w:val="both"/>
        <w:rPr>
          <w:sz w:val="26"/>
          <w:szCs w:val="26"/>
        </w:rPr>
      </w:pPr>
      <w:r w:rsidRPr="009E48CC">
        <w:rPr>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Протокол об итогах аукциона вручается победителю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4E03AE" w:rsidRPr="009E48CC" w:rsidRDefault="004E03AE" w:rsidP="00D2359E">
      <w:pPr>
        <w:autoSpaceDE w:val="0"/>
        <w:autoSpaceDN w:val="0"/>
        <w:adjustRightInd w:val="0"/>
        <w:ind w:firstLine="540"/>
        <w:jc w:val="both"/>
        <w:rPr>
          <w:sz w:val="26"/>
          <w:szCs w:val="26"/>
        </w:rPr>
      </w:pPr>
      <w:r w:rsidRPr="009E48CC">
        <w:rPr>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4E03AE" w:rsidRPr="009E48CC" w:rsidRDefault="004E03AE" w:rsidP="00D2359E">
      <w:pPr>
        <w:autoSpaceDE w:val="0"/>
        <w:autoSpaceDN w:val="0"/>
        <w:adjustRightInd w:val="0"/>
        <w:ind w:firstLine="540"/>
        <w:jc w:val="both"/>
        <w:rPr>
          <w:sz w:val="26"/>
          <w:szCs w:val="26"/>
        </w:rPr>
      </w:pPr>
      <w:r w:rsidRPr="009E48CC">
        <w:rPr>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4E03AE" w:rsidRPr="009E48CC" w:rsidRDefault="004E03AE" w:rsidP="00D2359E">
      <w:pPr>
        <w:autoSpaceDE w:val="0"/>
        <w:autoSpaceDN w:val="0"/>
        <w:adjustRightInd w:val="0"/>
        <w:ind w:firstLine="540"/>
        <w:jc w:val="both"/>
        <w:rPr>
          <w:sz w:val="26"/>
          <w:szCs w:val="26"/>
        </w:rPr>
      </w:pPr>
      <w:r w:rsidRPr="009E48CC">
        <w:rPr>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center"/>
        <w:outlineLvl w:val="1"/>
        <w:rPr>
          <w:sz w:val="26"/>
          <w:szCs w:val="26"/>
        </w:rPr>
      </w:pPr>
      <w:r w:rsidRPr="009E48CC">
        <w:rPr>
          <w:sz w:val="26"/>
          <w:szCs w:val="26"/>
        </w:rPr>
        <w:t>9. Порядок возврата задатка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ind w:firstLine="540"/>
        <w:jc w:val="both"/>
        <w:rPr>
          <w:sz w:val="26"/>
          <w:szCs w:val="26"/>
        </w:rPr>
      </w:pPr>
      <w:r w:rsidRPr="009E48CC">
        <w:rPr>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9.3. Претендент до истечения срока подачи заявок имеет право отозвать заявку путем письменного уведомления Организатора.</w:t>
      </w:r>
    </w:p>
    <w:p w:rsidR="004E03AE" w:rsidRPr="009E48CC" w:rsidRDefault="004E03AE" w:rsidP="00D2359E">
      <w:pPr>
        <w:autoSpaceDE w:val="0"/>
        <w:autoSpaceDN w:val="0"/>
        <w:adjustRightInd w:val="0"/>
        <w:ind w:firstLine="540"/>
        <w:jc w:val="both"/>
        <w:rPr>
          <w:sz w:val="26"/>
          <w:szCs w:val="26"/>
        </w:rPr>
      </w:pPr>
      <w:r w:rsidRPr="009E48CC">
        <w:rPr>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E03AE" w:rsidRPr="009E48CC" w:rsidRDefault="004E03AE" w:rsidP="00D2359E">
      <w:pPr>
        <w:autoSpaceDE w:val="0"/>
        <w:autoSpaceDN w:val="0"/>
        <w:adjustRightInd w:val="0"/>
        <w:ind w:firstLine="540"/>
        <w:jc w:val="both"/>
        <w:rPr>
          <w:sz w:val="26"/>
          <w:szCs w:val="26"/>
        </w:rPr>
      </w:pPr>
      <w:r w:rsidRPr="009E48CC">
        <w:rPr>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ind w:firstLine="540"/>
        <w:jc w:val="both"/>
        <w:rPr>
          <w:sz w:val="26"/>
          <w:szCs w:val="26"/>
        </w:rPr>
      </w:pPr>
      <w:r w:rsidRPr="009E48CC">
        <w:rPr>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4E03AE" w:rsidRPr="009E48CC" w:rsidRDefault="004E03AE" w:rsidP="00D2359E">
      <w:pPr>
        <w:autoSpaceDE w:val="0"/>
        <w:autoSpaceDN w:val="0"/>
        <w:adjustRightInd w:val="0"/>
        <w:ind w:firstLine="540"/>
        <w:jc w:val="both"/>
        <w:rPr>
          <w:sz w:val="26"/>
          <w:szCs w:val="26"/>
        </w:rPr>
      </w:pPr>
      <w:r w:rsidRPr="009E48CC">
        <w:rPr>
          <w:sz w:val="26"/>
          <w:szCs w:val="26"/>
        </w:rPr>
        <w:t>9.5. При уклонении или отказе претендента в случае победы на аукционе от заключения Договора задаток ему не возвращается.</w:t>
      </w:r>
    </w:p>
    <w:p w:rsidR="004E03AE" w:rsidRPr="009E48CC" w:rsidRDefault="004E03AE" w:rsidP="00D2359E">
      <w:pPr>
        <w:autoSpaceDE w:val="0"/>
        <w:autoSpaceDN w:val="0"/>
        <w:adjustRightInd w:val="0"/>
        <w:ind w:firstLine="540"/>
        <w:jc w:val="both"/>
        <w:rPr>
          <w:sz w:val="26"/>
          <w:szCs w:val="26"/>
        </w:rPr>
      </w:pPr>
      <w:r w:rsidRPr="009E48CC">
        <w:rPr>
          <w:sz w:val="26"/>
          <w:szCs w:val="26"/>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4E03AE" w:rsidRPr="009E48CC" w:rsidRDefault="004E03AE" w:rsidP="00D2359E">
      <w:pPr>
        <w:autoSpaceDE w:val="0"/>
        <w:autoSpaceDN w:val="0"/>
        <w:adjustRightInd w:val="0"/>
        <w:jc w:val="both"/>
        <w:rPr>
          <w:sz w:val="26"/>
          <w:szCs w:val="26"/>
        </w:rPr>
      </w:pP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both"/>
        <w:rPr>
          <w:b/>
          <w:bCs/>
          <w:sz w:val="26"/>
          <w:szCs w:val="26"/>
        </w:rPr>
      </w:pPr>
    </w:p>
    <w:p w:rsidR="004E03AE" w:rsidRDefault="004E03AE" w:rsidP="008C76A3">
      <w:pPr>
        <w:widowControl w:val="0"/>
        <w:autoSpaceDE w:val="0"/>
        <w:autoSpaceDN w:val="0"/>
        <w:adjustRightInd w:val="0"/>
        <w:jc w:val="right"/>
        <w:outlineLvl w:val="0"/>
        <w:rPr>
          <w:sz w:val="26"/>
          <w:szCs w:val="26"/>
        </w:rPr>
      </w:pPr>
      <w:bookmarkStart w:id="9" w:name="Par421"/>
      <w:bookmarkEnd w:id="9"/>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Default="004E03AE" w:rsidP="008C76A3">
      <w:pPr>
        <w:widowControl w:val="0"/>
        <w:autoSpaceDE w:val="0"/>
        <w:autoSpaceDN w:val="0"/>
        <w:adjustRightInd w:val="0"/>
        <w:jc w:val="right"/>
        <w:outlineLvl w:val="0"/>
        <w:rPr>
          <w:sz w:val="26"/>
          <w:szCs w:val="26"/>
        </w:rPr>
      </w:pPr>
    </w:p>
    <w:p w:rsidR="004E03AE" w:rsidRPr="009E48CC" w:rsidRDefault="004E03AE" w:rsidP="008C76A3">
      <w:pPr>
        <w:widowControl w:val="0"/>
        <w:autoSpaceDE w:val="0"/>
        <w:autoSpaceDN w:val="0"/>
        <w:adjustRightInd w:val="0"/>
        <w:jc w:val="right"/>
        <w:outlineLvl w:val="0"/>
        <w:rPr>
          <w:sz w:val="26"/>
          <w:szCs w:val="26"/>
        </w:rPr>
      </w:pPr>
      <w:r w:rsidRPr="009E48CC">
        <w:rPr>
          <w:sz w:val="26"/>
          <w:szCs w:val="26"/>
        </w:rPr>
        <w:t>Приложение 3</w:t>
      </w:r>
    </w:p>
    <w:p w:rsidR="004E03AE" w:rsidRPr="009E48CC" w:rsidRDefault="004E03AE"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4E03AE" w:rsidRPr="009E48CC" w:rsidRDefault="004E03AE" w:rsidP="008C76A3">
      <w:pPr>
        <w:widowControl w:val="0"/>
        <w:autoSpaceDE w:val="0"/>
        <w:autoSpaceDN w:val="0"/>
        <w:adjustRightInd w:val="0"/>
        <w:jc w:val="right"/>
        <w:rPr>
          <w:sz w:val="26"/>
          <w:szCs w:val="26"/>
        </w:rPr>
      </w:pPr>
      <w:r>
        <w:rPr>
          <w:sz w:val="26"/>
          <w:szCs w:val="26"/>
        </w:rPr>
        <w:t>Кирсановского</w:t>
      </w:r>
      <w:r w:rsidRPr="009E48CC">
        <w:rPr>
          <w:sz w:val="26"/>
          <w:szCs w:val="26"/>
        </w:rPr>
        <w:t xml:space="preserve"> сельского поселения</w:t>
      </w:r>
    </w:p>
    <w:p w:rsidR="004E03AE" w:rsidRPr="009E48CC" w:rsidRDefault="004E03AE"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4E03AE" w:rsidRPr="009E48CC" w:rsidRDefault="004E03AE" w:rsidP="008C76A3">
      <w:pPr>
        <w:widowControl w:val="0"/>
        <w:autoSpaceDE w:val="0"/>
        <w:autoSpaceDN w:val="0"/>
        <w:adjustRightInd w:val="0"/>
        <w:jc w:val="right"/>
        <w:rPr>
          <w:sz w:val="26"/>
          <w:szCs w:val="26"/>
        </w:rPr>
      </w:pPr>
      <w:r w:rsidRPr="009E48CC">
        <w:rPr>
          <w:sz w:val="26"/>
          <w:szCs w:val="26"/>
        </w:rPr>
        <w:t>Воронежской области</w:t>
      </w:r>
    </w:p>
    <w:p w:rsidR="004E03AE" w:rsidRPr="009E48CC" w:rsidRDefault="004E03AE" w:rsidP="008C76A3">
      <w:pPr>
        <w:widowControl w:val="0"/>
        <w:autoSpaceDE w:val="0"/>
        <w:autoSpaceDN w:val="0"/>
        <w:adjustRightInd w:val="0"/>
        <w:jc w:val="right"/>
        <w:rPr>
          <w:sz w:val="26"/>
          <w:szCs w:val="26"/>
        </w:rPr>
      </w:pPr>
      <w:r w:rsidRPr="009E48CC">
        <w:rPr>
          <w:sz w:val="26"/>
          <w:szCs w:val="26"/>
        </w:rPr>
        <w:t xml:space="preserve">от </w:t>
      </w:r>
      <w:r>
        <w:rPr>
          <w:sz w:val="26"/>
          <w:szCs w:val="26"/>
        </w:rPr>
        <w:t>12.03.2015 г. №263</w:t>
      </w:r>
    </w:p>
    <w:p w:rsidR="004E03AE" w:rsidRPr="009E48CC" w:rsidRDefault="004E03AE" w:rsidP="00D2359E">
      <w:pPr>
        <w:autoSpaceDE w:val="0"/>
        <w:autoSpaceDN w:val="0"/>
        <w:adjustRightInd w:val="0"/>
        <w:jc w:val="center"/>
        <w:rPr>
          <w:sz w:val="26"/>
          <w:szCs w:val="26"/>
        </w:rPr>
      </w:pPr>
    </w:p>
    <w:p w:rsidR="004E03AE" w:rsidRPr="009E48CC" w:rsidRDefault="004E03AE" w:rsidP="00D2359E">
      <w:pPr>
        <w:autoSpaceDE w:val="0"/>
        <w:autoSpaceDN w:val="0"/>
        <w:adjustRightInd w:val="0"/>
        <w:jc w:val="center"/>
        <w:rPr>
          <w:sz w:val="26"/>
          <w:szCs w:val="26"/>
        </w:rPr>
      </w:pPr>
    </w:p>
    <w:p w:rsidR="004E03AE" w:rsidRPr="00FD76F2" w:rsidRDefault="004E03AE" w:rsidP="00D2359E">
      <w:pPr>
        <w:autoSpaceDE w:val="0"/>
        <w:autoSpaceDN w:val="0"/>
        <w:adjustRightInd w:val="0"/>
        <w:jc w:val="center"/>
        <w:rPr>
          <w:b/>
          <w:bCs/>
          <w:sz w:val="26"/>
          <w:szCs w:val="26"/>
        </w:rPr>
      </w:pPr>
      <w:r w:rsidRPr="00FD76F2">
        <w:rPr>
          <w:b/>
          <w:bCs/>
          <w:sz w:val="26"/>
          <w:szCs w:val="26"/>
        </w:rPr>
        <w:t>ПРИМЕРНАЯ ФОРМА ДОГОВОРА</w:t>
      </w:r>
    </w:p>
    <w:p w:rsidR="004E03AE" w:rsidRPr="00FD76F2" w:rsidRDefault="004E03A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4E03AE" w:rsidRPr="00FD76F2" w:rsidRDefault="004E03AE" w:rsidP="00D2359E">
      <w:pPr>
        <w:autoSpaceDE w:val="0"/>
        <w:autoSpaceDN w:val="0"/>
        <w:adjustRightInd w:val="0"/>
        <w:jc w:val="center"/>
        <w:rPr>
          <w:b/>
          <w:bCs/>
          <w:sz w:val="26"/>
          <w:szCs w:val="26"/>
        </w:rPr>
      </w:pPr>
    </w:p>
    <w:p w:rsidR="004E03AE" w:rsidRPr="009E48CC" w:rsidRDefault="004E03AE" w:rsidP="00D2359E">
      <w:pPr>
        <w:autoSpaceDE w:val="0"/>
        <w:autoSpaceDN w:val="0"/>
        <w:adjustRightInd w:val="0"/>
        <w:rPr>
          <w:sz w:val="26"/>
          <w:szCs w:val="26"/>
        </w:rPr>
      </w:pPr>
      <w:r>
        <w:rPr>
          <w:sz w:val="26"/>
          <w:szCs w:val="26"/>
        </w:rPr>
        <w:t>с</w:t>
      </w:r>
      <w:r w:rsidRPr="009E48CC">
        <w:rPr>
          <w:sz w:val="26"/>
          <w:szCs w:val="26"/>
        </w:rPr>
        <w:t>.</w:t>
      </w:r>
      <w:r>
        <w:rPr>
          <w:sz w:val="26"/>
          <w:szCs w:val="26"/>
        </w:rPr>
        <w:t xml:space="preserve">Кирсановка </w:t>
      </w:r>
      <w:r w:rsidRPr="009E48CC">
        <w:rPr>
          <w:sz w:val="26"/>
          <w:szCs w:val="26"/>
        </w:rPr>
        <w:t xml:space="preserve">                                                                    "__"__________20__ г.</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Администрация </w:t>
      </w:r>
      <w:r>
        <w:rPr>
          <w:sz w:val="26"/>
          <w:szCs w:val="26"/>
        </w:rPr>
        <w:t xml:space="preserve">Кирсановского </w:t>
      </w:r>
      <w:r w:rsidRPr="009E48CC">
        <w:rPr>
          <w:sz w:val="26"/>
          <w:szCs w:val="26"/>
        </w:rPr>
        <w:t>сельского поселения   в</w:t>
      </w:r>
    </w:p>
    <w:p w:rsidR="004E03AE" w:rsidRPr="009E48CC" w:rsidRDefault="004E03AE" w:rsidP="00D2359E">
      <w:pPr>
        <w:autoSpaceDE w:val="0"/>
        <w:autoSpaceDN w:val="0"/>
        <w:adjustRightInd w:val="0"/>
        <w:rPr>
          <w:sz w:val="26"/>
          <w:szCs w:val="26"/>
        </w:rPr>
      </w:pPr>
      <w:r w:rsidRPr="009E48CC">
        <w:rPr>
          <w:sz w:val="26"/>
          <w:szCs w:val="26"/>
        </w:rPr>
        <w:t>лице _____________________________________________________________________,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(должность, Ф.И.О.)</w:t>
      </w:r>
    </w:p>
    <w:p w:rsidR="004E03AE" w:rsidRPr="009E48CC" w:rsidRDefault="004E03AE"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4E03AE" w:rsidRPr="009E48CC" w:rsidRDefault="004E03AE" w:rsidP="00D2359E">
      <w:pPr>
        <w:autoSpaceDE w:val="0"/>
        <w:autoSpaceDN w:val="0"/>
        <w:adjustRightInd w:val="0"/>
        <w:rPr>
          <w:sz w:val="26"/>
          <w:szCs w:val="26"/>
        </w:rPr>
      </w:pPr>
      <w:r w:rsidRPr="009E48CC">
        <w:rPr>
          <w:sz w:val="26"/>
          <w:szCs w:val="26"/>
        </w:rPr>
        <w:t>в лице 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(должность, Ф.И.О.)</w:t>
      </w:r>
    </w:p>
    <w:p w:rsidR="004E03AE" w:rsidRPr="009E48CC" w:rsidRDefault="004E03AE"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именуемое(ый)   в  дальнейшем  "Заявитель",  "Победитель  торгов"  (выбрать</w:t>
      </w:r>
    </w:p>
    <w:p w:rsidR="004E03AE" w:rsidRPr="009E48CC" w:rsidRDefault="004E03AE" w:rsidP="00D2359E">
      <w:pPr>
        <w:autoSpaceDE w:val="0"/>
        <w:autoSpaceDN w:val="0"/>
        <w:adjustRightInd w:val="0"/>
        <w:rPr>
          <w:sz w:val="26"/>
          <w:szCs w:val="26"/>
        </w:rPr>
      </w:pPr>
      <w:r w:rsidRPr="009E48CC">
        <w:rPr>
          <w:sz w:val="26"/>
          <w:szCs w:val="26"/>
        </w:rPr>
        <w:t>нужное), с другой стороны, далее  совместно  именуемые "Стороны", заключили</w:t>
      </w:r>
    </w:p>
    <w:p w:rsidR="004E03AE" w:rsidRPr="009E48CC" w:rsidRDefault="004E03AE" w:rsidP="00D2359E">
      <w:pPr>
        <w:autoSpaceDE w:val="0"/>
        <w:autoSpaceDN w:val="0"/>
        <w:adjustRightInd w:val="0"/>
        <w:rPr>
          <w:sz w:val="26"/>
          <w:szCs w:val="26"/>
        </w:rPr>
      </w:pPr>
      <w:r w:rsidRPr="009E48CC">
        <w:rPr>
          <w:sz w:val="26"/>
          <w:szCs w:val="26"/>
        </w:rPr>
        <w:t>настоящий Договор о нижеследующем.</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center"/>
        <w:outlineLvl w:val="1"/>
        <w:rPr>
          <w:b/>
          <w:bCs/>
          <w:sz w:val="26"/>
          <w:szCs w:val="26"/>
        </w:rPr>
      </w:pPr>
      <w:r w:rsidRPr="009E48CC">
        <w:rPr>
          <w:b/>
          <w:bCs/>
          <w:sz w:val="26"/>
          <w:szCs w:val="26"/>
        </w:rPr>
        <w:t>1. Предмет Договора</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rPr>
          <w:sz w:val="26"/>
          <w:szCs w:val="26"/>
        </w:rPr>
      </w:pPr>
      <w:bookmarkStart w:id="10" w:name="Par444"/>
      <w:bookmarkEnd w:id="10"/>
      <w:r w:rsidRPr="009E48CC">
        <w:rPr>
          <w:sz w:val="26"/>
          <w:szCs w:val="26"/>
        </w:rPr>
        <w:t xml:space="preserve">    1.1. Администрация </w:t>
      </w:r>
      <w:r>
        <w:rPr>
          <w:sz w:val="26"/>
          <w:szCs w:val="26"/>
        </w:rPr>
        <w:t>Кирсановского</w:t>
      </w:r>
      <w:r w:rsidRPr="009E48CC">
        <w:rPr>
          <w:sz w:val="26"/>
          <w:szCs w:val="26"/>
        </w:rPr>
        <w:t xml:space="preserve"> сельского поселения   </w:t>
      </w:r>
    </w:p>
    <w:p w:rsidR="004E03AE" w:rsidRPr="009E48CC" w:rsidRDefault="004E03AE"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4E03AE" w:rsidRPr="009E48CC" w:rsidRDefault="004E03AE"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w:t>
      </w:r>
      <w:r>
        <w:rPr>
          <w:sz w:val="26"/>
          <w:szCs w:val="26"/>
        </w:rPr>
        <w:t>_____________________________</w:t>
      </w:r>
      <w:r w:rsidRPr="009E48CC">
        <w:rPr>
          <w:sz w:val="26"/>
          <w:szCs w:val="26"/>
        </w:rPr>
        <w:t>,</w:t>
      </w:r>
    </w:p>
    <w:p w:rsidR="004E03AE" w:rsidRPr="009E48CC" w:rsidRDefault="004E03A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(группа товаров)</w:t>
      </w:r>
    </w:p>
    <w:p w:rsidR="004E03AE" w:rsidRPr="009E48CC" w:rsidRDefault="004E03AE" w:rsidP="00D2359E">
      <w:pPr>
        <w:autoSpaceDE w:val="0"/>
        <w:autoSpaceDN w:val="0"/>
        <w:adjustRightInd w:val="0"/>
        <w:rPr>
          <w:sz w:val="26"/>
          <w:szCs w:val="26"/>
        </w:rPr>
      </w:pPr>
      <w:r w:rsidRPr="009E48CC">
        <w:rPr>
          <w:sz w:val="26"/>
          <w:szCs w:val="26"/>
        </w:rPr>
        <w:t>по адресному ориентиру в соответствии со схемой  размещения  нестационарных</w:t>
      </w:r>
    </w:p>
    <w:p w:rsidR="004E03AE" w:rsidRPr="009E48CC" w:rsidRDefault="004E03AE" w:rsidP="00AD132D">
      <w:pPr>
        <w:autoSpaceDE w:val="0"/>
        <w:autoSpaceDN w:val="0"/>
        <w:adjustRightInd w:val="0"/>
        <w:rPr>
          <w:sz w:val="26"/>
          <w:szCs w:val="26"/>
        </w:rPr>
      </w:pPr>
      <w:r w:rsidRPr="009E48CC">
        <w:rPr>
          <w:sz w:val="26"/>
          <w:szCs w:val="26"/>
        </w:rPr>
        <w:t xml:space="preserve">торговых объектов на территории </w:t>
      </w:r>
      <w:r>
        <w:rPr>
          <w:sz w:val="26"/>
          <w:szCs w:val="26"/>
        </w:rPr>
        <w:t>Кирсановского</w:t>
      </w:r>
      <w:r w:rsidRPr="009E48CC">
        <w:rPr>
          <w:sz w:val="26"/>
          <w:szCs w:val="26"/>
        </w:rPr>
        <w:t xml:space="preserve"> сельского поселения: 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(место расположения объекта)</w:t>
      </w:r>
    </w:p>
    <w:p w:rsidR="004E03AE" w:rsidRPr="009E48CC" w:rsidRDefault="004E03AE" w:rsidP="00D2359E">
      <w:pPr>
        <w:autoSpaceDE w:val="0"/>
        <w:autoSpaceDN w:val="0"/>
        <w:adjustRightInd w:val="0"/>
        <w:rPr>
          <w:sz w:val="26"/>
          <w:szCs w:val="26"/>
        </w:rPr>
      </w:pPr>
      <w:r w:rsidRPr="009E48CC">
        <w:rPr>
          <w:sz w:val="26"/>
          <w:szCs w:val="26"/>
        </w:rPr>
        <w:t>на срок с _____________ 20__ года по ___________ 20__ года.</w:t>
      </w:r>
    </w:p>
    <w:p w:rsidR="004E03AE" w:rsidRPr="009E48CC" w:rsidRDefault="004E03AE" w:rsidP="00D2359E">
      <w:pPr>
        <w:autoSpaceDE w:val="0"/>
        <w:autoSpaceDN w:val="0"/>
        <w:adjustRightInd w:val="0"/>
        <w:jc w:val="both"/>
        <w:rPr>
          <w:b/>
          <w:bCs/>
          <w:sz w:val="26"/>
          <w:szCs w:val="26"/>
        </w:rPr>
      </w:pP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1.2. Настоящий Договор заключен в соответствии со схемой размещения нестационарных торговых объектов на территории </w:t>
      </w:r>
      <w:r>
        <w:rPr>
          <w:sz w:val="26"/>
          <w:szCs w:val="26"/>
        </w:rPr>
        <w:t>Кирсановского</w:t>
      </w:r>
      <w:r w:rsidRPr="005C3838">
        <w:rPr>
          <w:sz w:val="26"/>
          <w:szCs w:val="26"/>
        </w:rPr>
        <w:t xml:space="preserve"> сельского поселения, утвержденной постановлением администрации </w:t>
      </w:r>
      <w:r>
        <w:rPr>
          <w:sz w:val="26"/>
          <w:szCs w:val="26"/>
        </w:rPr>
        <w:t>Кирсановского</w:t>
      </w:r>
      <w:r w:rsidRPr="005C3838">
        <w:rPr>
          <w:sz w:val="26"/>
          <w:szCs w:val="26"/>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1.3. Настоящий Договор вступает в силу с даты его подписания и действует с _________ 20__ года по ___________ 20__ года.</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2. Права и обязанности Сторон</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ind w:firstLine="540"/>
        <w:jc w:val="both"/>
        <w:outlineLvl w:val="2"/>
        <w:rPr>
          <w:sz w:val="26"/>
          <w:szCs w:val="26"/>
        </w:rPr>
      </w:pPr>
      <w:r w:rsidRPr="005C3838">
        <w:rPr>
          <w:sz w:val="26"/>
          <w:szCs w:val="26"/>
        </w:rPr>
        <w:t xml:space="preserve">2.1. Администрация </w:t>
      </w:r>
      <w:r>
        <w:rPr>
          <w:sz w:val="26"/>
          <w:szCs w:val="26"/>
        </w:rPr>
        <w:t>Кирсановского</w:t>
      </w:r>
      <w:r w:rsidRPr="005C3838">
        <w:rPr>
          <w:sz w:val="26"/>
          <w:szCs w:val="26"/>
        </w:rPr>
        <w:t xml:space="preserve"> сельского поселения   вправе:</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Pr>
          <w:sz w:val="26"/>
          <w:szCs w:val="26"/>
        </w:rPr>
        <w:t>Кирсановского</w:t>
      </w:r>
      <w:r w:rsidRPr="005C3838">
        <w:rPr>
          <w:sz w:val="26"/>
          <w:szCs w:val="26"/>
        </w:rPr>
        <w:t xml:space="preserve"> сельского поселения.</w:t>
      </w:r>
    </w:p>
    <w:p w:rsidR="004E03AE" w:rsidRPr="005C3838" w:rsidRDefault="004E03AE" w:rsidP="00D2359E">
      <w:pPr>
        <w:autoSpaceDE w:val="0"/>
        <w:autoSpaceDN w:val="0"/>
        <w:adjustRightInd w:val="0"/>
        <w:ind w:firstLine="540"/>
        <w:jc w:val="both"/>
        <w:rPr>
          <w:sz w:val="26"/>
          <w:szCs w:val="26"/>
        </w:rPr>
      </w:pPr>
      <w:r w:rsidRPr="005C3838">
        <w:rPr>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E03AE" w:rsidRPr="005C3838" w:rsidRDefault="004E03AE" w:rsidP="00D2359E">
      <w:pPr>
        <w:autoSpaceDE w:val="0"/>
        <w:autoSpaceDN w:val="0"/>
        <w:adjustRightInd w:val="0"/>
        <w:ind w:firstLine="540"/>
        <w:jc w:val="both"/>
        <w:outlineLvl w:val="2"/>
        <w:rPr>
          <w:sz w:val="26"/>
          <w:szCs w:val="26"/>
        </w:rPr>
      </w:pPr>
      <w:r w:rsidRPr="005C3838">
        <w:rPr>
          <w:sz w:val="26"/>
          <w:szCs w:val="26"/>
        </w:rPr>
        <w:t xml:space="preserve">2.2. Администрация </w:t>
      </w:r>
      <w:r>
        <w:rPr>
          <w:sz w:val="26"/>
          <w:szCs w:val="26"/>
        </w:rPr>
        <w:t>Кирсановского</w:t>
      </w:r>
      <w:r w:rsidRPr="005C3838">
        <w:rPr>
          <w:sz w:val="26"/>
          <w:szCs w:val="26"/>
        </w:rPr>
        <w:t xml:space="preserve"> сельского поселения</w:t>
      </w:r>
      <w:r>
        <w:rPr>
          <w:sz w:val="26"/>
          <w:szCs w:val="26"/>
        </w:rPr>
        <w:t xml:space="preserve"> обязана</w:t>
      </w:r>
      <w:r w:rsidRPr="005C3838">
        <w:rPr>
          <w:sz w:val="26"/>
          <w:szCs w:val="26"/>
        </w:rPr>
        <w:t>:</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Pr>
          <w:sz w:val="26"/>
          <w:szCs w:val="26"/>
        </w:rPr>
        <w:t>Кирсановского</w:t>
      </w:r>
      <w:r w:rsidRPr="005C3838">
        <w:rPr>
          <w:sz w:val="26"/>
          <w:szCs w:val="26"/>
        </w:rPr>
        <w:t xml:space="preserve"> сельского поселения, указанному в </w:t>
      </w:r>
      <w:hyperlink w:anchor="Par444" w:history="1">
        <w:r w:rsidRPr="005C3838">
          <w:rPr>
            <w:sz w:val="26"/>
            <w:szCs w:val="26"/>
          </w:rPr>
          <w:t>пункте 1.1</w:t>
        </w:r>
      </w:hyperlink>
      <w:r w:rsidRPr="005C3838">
        <w:rPr>
          <w:sz w:val="26"/>
          <w:szCs w:val="26"/>
        </w:rPr>
        <w:t xml:space="preserve"> настоящего Договора. Право, предоставленное Заявителю, Победителю торгов по настоящему Договору, не может быть предоставлено администрацией  </w:t>
      </w:r>
      <w:r>
        <w:rPr>
          <w:sz w:val="26"/>
          <w:szCs w:val="26"/>
        </w:rPr>
        <w:t>Кирсановского</w:t>
      </w:r>
      <w:r w:rsidRPr="005C3838">
        <w:rPr>
          <w:sz w:val="26"/>
          <w:szCs w:val="26"/>
        </w:rPr>
        <w:t xml:space="preserve"> сельского поселения   другим лицам.</w:t>
      </w:r>
    </w:p>
    <w:p w:rsidR="004E03AE" w:rsidRPr="005C3838" w:rsidRDefault="004E03AE" w:rsidP="00D2359E">
      <w:pPr>
        <w:autoSpaceDE w:val="0"/>
        <w:autoSpaceDN w:val="0"/>
        <w:adjustRightInd w:val="0"/>
        <w:ind w:firstLine="540"/>
        <w:jc w:val="both"/>
        <w:outlineLvl w:val="2"/>
        <w:rPr>
          <w:sz w:val="26"/>
          <w:szCs w:val="26"/>
        </w:rPr>
      </w:pPr>
      <w:r w:rsidRPr="005C3838">
        <w:rPr>
          <w:sz w:val="26"/>
          <w:szCs w:val="26"/>
        </w:rPr>
        <w:t>2.3. Заявитель, Победитель торгов вправе:</w:t>
      </w:r>
    </w:p>
    <w:p w:rsidR="004E03AE" w:rsidRPr="005C3838" w:rsidRDefault="004E03AE" w:rsidP="00D2359E">
      <w:pPr>
        <w:autoSpaceDE w:val="0"/>
        <w:autoSpaceDN w:val="0"/>
        <w:adjustRightInd w:val="0"/>
        <w:ind w:firstLine="540"/>
        <w:jc w:val="both"/>
        <w:rPr>
          <w:sz w:val="26"/>
          <w:szCs w:val="26"/>
        </w:rPr>
      </w:pPr>
      <w:r w:rsidRPr="005C3838">
        <w:rPr>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E03AE" w:rsidRPr="005C3838" w:rsidRDefault="004E03AE" w:rsidP="00D2359E">
      <w:pPr>
        <w:autoSpaceDE w:val="0"/>
        <w:autoSpaceDN w:val="0"/>
        <w:adjustRightInd w:val="0"/>
        <w:ind w:firstLine="540"/>
        <w:jc w:val="both"/>
        <w:rPr>
          <w:sz w:val="26"/>
          <w:szCs w:val="26"/>
        </w:rPr>
      </w:pPr>
      <w:r w:rsidRPr="005C3838">
        <w:rPr>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E03AE" w:rsidRPr="005C3838" w:rsidRDefault="004E03AE" w:rsidP="00D2359E">
      <w:pPr>
        <w:autoSpaceDE w:val="0"/>
        <w:autoSpaceDN w:val="0"/>
        <w:adjustRightInd w:val="0"/>
        <w:ind w:firstLine="540"/>
        <w:jc w:val="both"/>
        <w:outlineLvl w:val="2"/>
        <w:rPr>
          <w:sz w:val="26"/>
          <w:szCs w:val="26"/>
        </w:rPr>
      </w:pPr>
      <w:bookmarkStart w:id="11" w:name="Par473"/>
      <w:bookmarkEnd w:id="11"/>
      <w:r w:rsidRPr="005C3838">
        <w:rPr>
          <w:sz w:val="26"/>
          <w:szCs w:val="26"/>
        </w:rPr>
        <w:t>2.4. Заявитель, Победитель торгов обязан:</w:t>
      </w:r>
    </w:p>
    <w:p w:rsidR="004E03AE" w:rsidRPr="005C3838" w:rsidRDefault="004E03AE" w:rsidP="00D2359E">
      <w:pPr>
        <w:autoSpaceDE w:val="0"/>
        <w:autoSpaceDN w:val="0"/>
        <w:adjustRightInd w:val="0"/>
        <w:ind w:firstLine="540"/>
        <w:jc w:val="both"/>
        <w:rPr>
          <w:sz w:val="26"/>
          <w:szCs w:val="26"/>
        </w:rPr>
      </w:pPr>
      <w:r w:rsidRPr="005C3838">
        <w:rPr>
          <w:sz w:val="26"/>
          <w:szCs w:val="26"/>
        </w:rPr>
        <w:t>2.4.1. Обеспечить размещение Объекта и его готовность к использованию в соответствии с архитектурным решением в срок до _______.</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2.4.2. Использовать Объект по назначению, указанному в </w:t>
      </w:r>
      <w:hyperlink w:anchor="Par444" w:history="1">
        <w:r w:rsidRPr="005C3838">
          <w:rPr>
            <w:sz w:val="26"/>
            <w:szCs w:val="26"/>
          </w:rPr>
          <w:t>пункте 1.1</w:t>
        </w:r>
      </w:hyperlink>
      <w:r w:rsidRPr="005C3838">
        <w:rPr>
          <w:sz w:val="26"/>
          <w:szCs w:val="26"/>
        </w:rPr>
        <w:t xml:space="preserve"> настоящего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2.4.3. Своевременно и полностью внести плату по настоящему Договору в размере и порядке, установленном настоящим Договором.</w:t>
      </w:r>
    </w:p>
    <w:p w:rsidR="004E03AE" w:rsidRPr="005C3838" w:rsidRDefault="004E03AE" w:rsidP="00D2359E">
      <w:pPr>
        <w:autoSpaceDE w:val="0"/>
        <w:autoSpaceDN w:val="0"/>
        <w:adjustRightInd w:val="0"/>
        <w:ind w:firstLine="540"/>
        <w:jc w:val="both"/>
        <w:rPr>
          <w:sz w:val="26"/>
          <w:szCs w:val="26"/>
        </w:rPr>
      </w:pPr>
      <w:r w:rsidRPr="005C3838">
        <w:rPr>
          <w:sz w:val="26"/>
          <w:szCs w:val="26"/>
        </w:rPr>
        <w:t>2.4.4. Обеспечить сохранение внешнего вида, типа, местоположения и размеров Объекта в течение установленного периода размещения.</w:t>
      </w:r>
    </w:p>
    <w:p w:rsidR="004E03AE" w:rsidRPr="005C3838" w:rsidRDefault="004E03AE" w:rsidP="00D2359E">
      <w:pPr>
        <w:autoSpaceDE w:val="0"/>
        <w:autoSpaceDN w:val="0"/>
        <w:adjustRightInd w:val="0"/>
        <w:ind w:firstLine="540"/>
        <w:jc w:val="both"/>
        <w:rPr>
          <w:sz w:val="26"/>
          <w:szCs w:val="26"/>
        </w:rPr>
      </w:pPr>
      <w:r w:rsidRPr="005C3838">
        <w:rPr>
          <w:sz w:val="26"/>
          <w:szCs w:val="26"/>
        </w:rPr>
        <w:t>2.4.5. Обеспечить соблюдение санитарных норм и правил, вывоз мусора и иных отходов от использования объекта.</w:t>
      </w:r>
    </w:p>
    <w:p w:rsidR="004E03AE" w:rsidRPr="005C3838" w:rsidRDefault="004E03AE" w:rsidP="00D2359E">
      <w:pPr>
        <w:autoSpaceDE w:val="0"/>
        <w:autoSpaceDN w:val="0"/>
        <w:adjustRightInd w:val="0"/>
        <w:ind w:firstLine="540"/>
        <w:jc w:val="both"/>
        <w:rPr>
          <w:sz w:val="26"/>
          <w:szCs w:val="26"/>
        </w:rPr>
      </w:pPr>
      <w:r w:rsidRPr="005C3838">
        <w:rPr>
          <w:sz w:val="26"/>
          <w:szCs w:val="26"/>
        </w:rPr>
        <w:t>2.4.6. Не допускать загрязнение, захламление места размещения объекта.</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Pr>
          <w:sz w:val="26"/>
          <w:szCs w:val="26"/>
        </w:rPr>
        <w:t>Кирсановского</w:t>
      </w:r>
      <w:r w:rsidRPr="005C3838">
        <w:rPr>
          <w:sz w:val="26"/>
          <w:szCs w:val="26"/>
        </w:rPr>
        <w:t xml:space="preserve"> сельского поселения   в соответствии с разделом 5 настоящего Договора.</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3. Платежи и расчеты по Договору</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ind w:firstLine="540"/>
        <w:jc w:val="both"/>
        <w:rPr>
          <w:sz w:val="26"/>
          <w:szCs w:val="26"/>
        </w:rPr>
      </w:pPr>
      <w:r w:rsidRPr="005C3838">
        <w:rPr>
          <w:sz w:val="26"/>
          <w:szCs w:val="26"/>
        </w:rPr>
        <w:t>3.1. Размер платы по Договору определен: (выбрать нужное)</w:t>
      </w:r>
    </w:p>
    <w:p w:rsidR="004E03AE" w:rsidRPr="005C3838" w:rsidRDefault="004E03AE" w:rsidP="00D2359E">
      <w:pPr>
        <w:autoSpaceDE w:val="0"/>
        <w:autoSpaceDN w:val="0"/>
        <w:adjustRightInd w:val="0"/>
        <w:ind w:firstLine="540"/>
        <w:jc w:val="both"/>
        <w:rPr>
          <w:sz w:val="26"/>
          <w:szCs w:val="26"/>
        </w:rPr>
      </w:pPr>
      <w:r w:rsidRPr="005C3838">
        <w:rPr>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4E03AE" w:rsidRPr="005C3838" w:rsidRDefault="004E03AE" w:rsidP="00D2359E">
      <w:pPr>
        <w:autoSpaceDE w:val="0"/>
        <w:autoSpaceDN w:val="0"/>
        <w:adjustRightInd w:val="0"/>
        <w:ind w:firstLine="540"/>
        <w:jc w:val="both"/>
        <w:rPr>
          <w:sz w:val="26"/>
          <w:szCs w:val="26"/>
        </w:rPr>
      </w:pPr>
      <w:r w:rsidRPr="005C3838">
        <w:rPr>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rPr>
          <w:sz w:val="26"/>
          <w:szCs w:val="26"/>
        </w:rPr>
      </w:pPr>
      <w:r w:rsidRPr="005C3838">
        <w:rPr>
          <w:sz w:val="26"/>
          <w:szCs w:val="26"/>
        </w:rPr>
        <w:t>и составляет ________________________________ (_____________________) руб.,</w:t>
      </w:r>
    </w:p>
    <w:p w:rsidR="004E03AE" w:rsidRPr="005C3838" w:rsidRDefault="004E03AE"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4E03AE" w:rsidRPr="005C3838" w:rsidRDefault="004E03AE" w:rsidP="00D2359E">
      <w:pPr>
        <w:autoSpaceDE w:val="0"/>
        <w:autoSpaceDN w:val="0"/>
        <w:adjustRightInd w:val="0"/>
        <w:ind w:firstLine="540"/>
        <w:jc w:val="both"/>
        <w:rPr>
          <w:sz w:val="26"/>
          <w:szCs w:val="26"/>
        </w:rPr>
      </w:pPr>
      <w:r w:rsidRPr="005C3838">
        <w:rPr>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4E03AE" w:rsidRPr="005C3838" w:rsidRDefault="004E03AE" w:rsidP="00D2359E">
      <w:pPr>
        <w:autoSpaceDE w:val="0"/>
        <w:autoSpaceDN w:val="0"/>
        <w:adjustRightInd w:val="0"/>
        <w:ind w:firstLine="540"/>
        <w:jc w:val="both"/>
        <w:rPr>
          <w:sz w:val="26"/>
          <w:szCs w:val="26"/>
        </w:rPr>
      </w:pPr>
      <w:r w:rsidRPr="005C3838">
        <w:rPr>
          <w:sz w:val="26"/>
          <w:szCs w:val="26"/>
        </w:rPr>
        <w:t>Внесенный Победителем торгов задаток засчитывается в счет оплаты права на заключение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4E03AE" w:rsidRPr="005C3838" w:rsidRDefault="004E03AE" w:rsidP="00D2359E">
      <w:pPr>
        <w:autoSpaceDE w:val="0"/>
        <w:autoSpaceDN w:val="0"/>
        <w:adjustRightInd w:val="0"/>
        <w:ind w:firstLine="540"/>
        <w:jc w:val="both"/>
        <w:rPr>
          <w:sz w:val="26"/>
          <w:szCs w:val="26"/>
        </w:rPr>
      </w:pPr>
      <w:r w:rsidRPr="005C3838">
        <w:rPr>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Pr>
          <w:sz w:val="26"/>
          <w:szCs w:val="26"/>
        </w:rPr>
        <w:t>Кирсановского</w:t>
      </w:r>
      <w:r w:rsidRPr="005C3838">
        <w:rPr>
          <w:sz w:val="26"/>
          <w:szCs w:val="26"/>
        </w:rPr>
        <w:t xml:space="preserve"> сельского поселения.</w:t>
      </w:r>
    </w:p>
    <w:p w:rsidR="004E03AE" w:rsidRPr="005C3838" w:rsidRDefault="004E03AE" w:rsidP="00D2359E">
      <w:pPr>
        <w:autoSpaceDE w:val="0"/>
        <w:autoSpaceDN w:val="0"/>
        <w:adjustRightInd w:val="0"/>
        <w:ind w:firstLine="540"/>
        <w:jc w:val="both"/>
        <w:rPr>
          <w:sz w:val="26"/>
          <w:szCs w:val="26"/>
        </w:rPr>
      </w:pPr>
      <w:r w:rsidRPr="005C3838">
        <w:rPr>
          <w:sz w:val="26"/>
          <w:szCs w:val="26"/>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Pr>
          <w:sz w:val="26"/>
          <w:szCs w:val="26"/>
        </w:rPr>
        <w:t>Кирсановского</w:t>
      </w:r>
      <w:r w:rsidRPr="005C3838">
        <w:rPr>
          <w:sz w:val="26"/>
          <w:szCs w:val="26"/>
        </w:rPr>
        <w:t xml:space="preserve"> сельского поселения.</w:t>
      </w:r>
    </w:p>
    <w:p w:rsidR="004E03AE" w:rsidRPr="005C3838" w:rsidRDefault="004E03AE" w:rsidP="00D2359E">
      <w:pPr>
        <w:autoSpaceDE w:val="0"/>
        <w:autoSpaceDN w:val="0"/>
        <w:adjustRightInd w:val="0"/>
        <w:ind w:firstLine="540"/>
        <w:jc w:val="both"/>
        <w:rPr>
          <w:sz w:val="26"/>
          <w:szCs w:val="26"/>
        </w:rPr>
      </w:pPr>
      <w:r w:rsidRPr="005C3838">
        <w:rPr>
          <w:sz w:val="26"/>
          <w:szCs w:val="26"/>
        </w:rPr>
        <w:t>3.4. Размер платы по Договору на размещение Объекта не может быть изменен по соглашению Сторон.</w:t>
      </w:r>
    </w:p>
    <w:p w:rsidR="004E03AE" w:rsidRPr="005C3838" w:rsidRDefault="004E03AE" w:rsidP="00D2359E">
      <w:pPr>
        <w:autoSpaceDE w:val="0"/>
        <w:autoSpaceDN w:val="0"/>
        <w:adjustRightInd w:val="0"/>
        <w:ind w:firstLine="540"/>
        <w:jc w:val="both"/>
        <w:rPr>
          <w:sz w:val="26"/>
          <w:szCs w:val="26"/>
        </w:rPr>
      </w:pPr>
      <w:r w:rsidRPr="005C3838">
        <w:rPr>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4. Ответственность Сторон</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ind w:firstLine="540"/>
        <w:jc w:val="both"/>
        <w:rPr>
          <w:sz w:val="26"/>
          <w:szCs w:val="26"/>
        </w:rPr>
      </w:pPr>
      <w:r w:rsidRPr="005C3838">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4.2. За нарушение сроков внесения платы по Договору Заявитель, Победитель торгов выплачивает администрации </w:t>
      </w:r>
      <w:r>
        <w:rPr>
          <w:sz w:val="26"/>
          <w:szCs w:val="26"/>
        </w:rPr>
        <w:t>Кирсановского</w:t>
      </w:r>
      <w:r w:rsidRPr="005C3838">
        <w:rPr>
          <w:sz w:val="26"/>
          <w:szCs w:val="26"/>
        </w:rPr>
        <w:t xml:space="preserve"> сельского поселения   пени из расчета 0,03% от размера невнесенной суммы за каждый календарный день просрочки.</w:t>
      </w:r>
    </w:p>
    <w:p w:rsidR="004E03AE" w:rsidRPr="005C3838" w:rsidRDefault="004E03AE" w:rsidP="00D2359E">
      <w:pPr>
        <w:autoSpaceDE w:val="0"/>
        <w:autoSpaceDN w:val="0"/>
        <w:adjustRightInd w:val="0"/>
        <w:ind w:firstLine="540"/>
        <w:jc w:val="both"/>
        <w:rPr>
          <w:sz w:val="26"/>
          <w:szCs w:val="26"/>
        </w:rPr>
      </w:pPr>
      <w:r w:rsidRPr="005C3838">
        <w:rPr>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5. Расторжение Договора</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ind w:firstLine="540"/>
        <w:jc w:val="both"/>
        <w:rPr>
          <w:sz w:val="26"/>
          <w:szCs w:val="26"/>
        </w:rPr>
      </w:pPr>
      <w:r w:rsidRPr="005C3838">
        <w:rPr>
          <w:sz w:val="26"/>
          <w:szCs w:val="26"/>
        </w:rPr>
        <w:t>5.1. Договор может быть расторгнут по соглашению Сторон или по решению суда.</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5.2. Администрация </w:t>
      </w:r>
      <w:r>
        <w:rPr>
          <w:sz w:val="26"/>
          <w:szCs w:val="26"/>
        </w:rPr>
        <w:t>Кирсановского</w:t>
      </w:r>
      <w:r w:rsidRPr="005C3838">
        <w:rPr>
          <w:sz w:val="26"/>
          <w:szCs w:val="26"/>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5.2.1. Невыполнение Заявителем, Победителем торгов требований, указанных в </w:t>
      </w:r>
      <w:hyperlink w:anchor="Par473" w:history="1">
        <w:r w:rsidRPr="005C3838">
          <w:rPr>
            <w:sz w:val="26"/>
            <w:szCs w:val="26"/>
          </w:rPr>
          <w:t>пункте 2.4</w:t>
        </w:r>
      </w:hyperlink>
      <w:r w:rsidRPr="005C3838">
        <w:rPr>
          <w:sz w:val="26"/>
          <w:szCs w:val="26"/>
        </w:rPr>
        <w:t xml:space="preserve"> настоящего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5.2.2. Прекращения субъектом торговли в установленном законом порядке своей деятельности.</w:t>
      </w:r>
    </w:p>
    <w:p w:rsidR="004E03AE" w:rsidRPr="005C3838" w:rsidRDefault="004E03AE" w:rsidP="00D2359E">
      <w:pPr>
        <w:autoSpaceDE w:val="0"/>
        <w:autoSpaceDN w:val="0"/>
        <w:adjustRightInd w:val="0"/>
        <w:ind w:firstLine="540"/>
        <w:jc w:val="both"/>
        <w:rPr>
          <w:sz w:val="26"/>
          <w:szCs w:val="26"/>
        </w:rPr>
      </w:pPr>
      <w:r w:rsidRPr="005C3838">
        <w:rPr>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4E03AE" w:rsidRPr="005C3838" w:rsidRDefault="004E03AE" w:rsidP="00D2359E">
      <w:pPr>
        <w:autoSpaceDE w:val="0"/>
        <w:autoSpaceDN w:val="0"/>
        <w:adjustRightInd w:val="0"/>
        <w:ind w:firstLine="540"/>
        <w:jc w:val="both"/>
        <w:rPr>
          <w:sz w:val="26"/>
          <w:szCs w:val="26"/>
        </w:rPr>
      </w:pPr>
      <w:r w:rsidRPr="005C3838">
        <w:rPr>
          <w:sz w:val="26"/>
          <w:szCs w:val="26"/>
        </w:rPr>
        <w:t>5.2.4. В случае эксплуатации нестационарного торгового объекта без акта приемочной комиссии.</w:t>
      </w:r>
    </w:p>
    <w:p w:rsidR="004E03AE" w:rsidRPr="005C3838" w:rsidRDefault="004E03AE" w:rsidP="00D2359E">
      <w:pPr>
        <w:autoSpaceDE w:val="0"/>
        <w:autoSpaceDN w:val="0"/>
        <w:adjustRightInd w:val="0"/>
        <w:ind w:firstLine="540"/>
        <w:jc w:val="both"/>
        <w:rPr>
          <w:sz w:val="26"/>
          <w:szCs w:val="26"/>
        </w:rPr>
      </w:pPr>
      <w:r w:rsidRPr="005C3838">
        <w:rPr>
          <w:sz w:val="26"/>
          <w:szCs w:val="26"/>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E03AE" w:rsidRPr="005C3838" w:rsidRDefault="004E03AE" w:rsidP="00D2359E">
      <w:pPr>
        <w:autoSpaceDE w:val="0"/>
        <w:autoSpaceDN w:val="0"/>
        <w:adjustRightInd w:val="0"/>
        <w:ind w:firstLine="540"/>
        <w:jc w:val="both"/>
        <w:rPr>
          <w:sz w:val="26"/>
          <w:szCs w:val="26"/>
        </w:rPr>
      </w:pPr>
      <w:r w:rsidRPr="005C3838">
        <w:rPr>
          <w:sz w:val="26"/>
          <w:szCs w:val="26"/>
        </w:rPr>
        <w:t>5.2.6. Непредъявление в течение установленного срока нестационарного торгового объекта для осмотра приемочной комиссии.</w:t>
      </w:r>
    </w:p>
    <w:p w:rsidR="004E03AE" w:rsidRPr="005C3838" w:rsidRDefault="004E03AE" w:rsidP="00D2359E">
      <w:pPr>
        <w:autoSpaceDE w:val="0"/>
        <w:autoSpaceDN w:val="0"/>
        <w:adjustRightInd w:val="0"/>
        <w:ind w:firstLine="540"/>
        <w:jc w:val="both"/>
        <w:rPr>
          <w:sz w:val="26"/>
          <w:szCs w:val="26"/>
        </w:rPr>
      </w:pPr>
      <w:r w:rsidRPr="005C3838">
        <w:rPr>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4E03AE" w:rsidRPr="005C3838" w:rsidRDefault="004E03AE" w:rsidP="00D2359E">
      <w:pPr>
        <w:autoSpaceDE w:val="0"/>
        <w:autoSpaceDN w:val="0"/>
        <w:adjustRightInd w:val="0"/>
        <w:ind w:firstLine="540"/>
        <w:jc w:val="both"/>
        <w:rPr>
          <w:sz w:val="26"/>
          <w:szCs w:val="26"/>
        </w:rPr>
      </w:pPr>
      <w:r w:rsidRPr="005C3838">
        <w:rPr>
          <w:sz w:val="26"/>
          <w:szCs w:val="26"/>
        </w:rPr>
        <w:t xml:space="preserve">5.3. При отказе от исполнения настоящего Договора в одностороннем администрация </w:t>
      </w:r>
      <w:r>
        <w:rPr>
          <w:sz w:val="26"/>
          <w:szCs w:val="26"/>
        </w:rPr>
        <w:t>Кирсановского</w:t>
      </w:r>
      <w:r w:rsidRPr="005C3838">
        <w:rPr>
          <w:sz w:val="26"/>
          <w:szCs w:val="26"/>
        </w:rPr>
        <w:t xml:space="preserve"> сельского поселения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6. Прочие условия</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ind w:firstLine="540"/>
        <w:jc w:val="both"/>
        <w:rPr>
          <w:sz w:val="26"/>
          <w:szCs w:val="26"/>
        </w:rPr>
      </w:pPr>
      <w:r w:rsidRPr="005C3838">
        <w:rPr>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4E03AE" w:rsidRPr="005C3838" w:rsidRDefault="004E03AE" w:rsidP="00D2359E">
      <w:pPr>
        <w:autoSpaceDE w:val="0"/>
        <w:autoSpaceDN w:val="0"/>
        <w:adjustRightInd w:val="0"/>
        <w:ind w:firstLine="540"/>
        <w:jc w:val="both"/>
        <w:rPr>
          <w:sz w:val="26"/>
          <w:szCs w:val="26"/>
        </w:rPr>
      </w:pPr>
      <w:r w:rsidRPr="005C3838">
        <w:rPr>
          <w:sz w:val="26"/>
          <w:szCs w:val="26"/>
        </w:rPr>
        <w:t>6.2. Договор составлен в двух экземплярах, каждый из которых имеет одинаковую юридическую силу.</w:t>
      </w:r>
    </w:p>
    <w:p w:rsidR="004E03AE" w:rsidRPr="005C3838" w:rsidRDefault="004E03AE" w:rsidP="00D2359E">
      <w:pPr>
        <w:autoSpaceDE w:val="0"/>
        <w:autoSpaceDN w:val="0"/>
        <w:adjustRightInd w:val="0"/>
        <w:ind w:firstLine="540"/>
        <w:jc w:val="both"/>
        <w:rPr>
          <w:sz w:val="26"/>
          <w:szCs w:val="26"/>
        </w:rPr>
      </w:pPr>
      <w:r w:rsidRPr="005C3838">
        <w:rPr>
          <w:sz w:val="26"/>
          <w:szCs w:val="26"/>
        </w:rPr>
        <w:t>6.3. Споры по Договору разрешаются в Арбитражном суде Воронежской области.</w:t>
      </w:r>
    </w:p>
    <w:p w:rsidR="004E03AE" w:rsidRPr="005C3838" w:rsidRDefault="004E03AE" w:rsidP="00D2359E">
      <w:pPr>
        <w:autoSpaceDE w:val="0"/>
        <w:autoSpaceDN w:val="0"/>
        <w:adjustRightInd w:val="0"/>
        <w:ind w:firstLine="540"/>
        <w:jc w:val="both"/>
        <w:rPr>
          <w:sz w:val="26"/>
          <w:szCs w:val="26"/>
        </w:rPr>
      </w:pPr>
      <w:r w:rsidRPr="005C3838">
        <w:rPr>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E03AE" w:rsidRPr="005C3838" w:rsidRDefault="004E03AE" w:rsidP="00D2359E">
      <w:pPr>
        <w:autoSpaceDE w:val="0"/>
        <w:autoSpaceDN w:val="0"/>
        <w:adjustRightInd w:val="0"/>
        <w:ind w:firstLine="540"/>
        <w:jc w:val="both"/>
        <w:rPr>
          <w:sz w:val="26"/>
          <w:szCs w:val="26"/>
        </w:rPr>
      </w:pPr>
      <w:r w:rsidRPr="005C3838">
        <w:rPr>
          <w:sz w:val="26"/>
          <w:szCs w:val="26"/>
        </w:rPr>
        <w:t>6.5. Приложения к Договору составляют его неотъемлемую часть.</w:t>
      </w:r>
    </w:p>
    <w:p w:rsidR="004E03AE" w:rsidRPr="005C3838" w:rsidRDefault="004E03AE" w:rsidP="00D2359E">
      <w:pPr>
        <w:autoSpaceDE w:val="0"/>
        <w:autoSpaceDN w:val="0"/>
        <w:adjustRightInd w:val="0"/>
        <w:ind w:firstLine="540"/>
        <w:jc w:val="both"/>
        <w:rPr>
          <w:sz w:val="26"/>
          <w:szCs w:val="26"/>
        </w:rPr>
      </w:pPr>
      <w:r w:rsidRPr="005C3838">
        <w:rPr>
          <w:sz w:val="26"/>
          <w:szCs w:val="26"/>
        </w:rPr>
        <w:t>Приложение 1 - ситуационный план размещения нестационарного торгового объекта М:500.</w:t>
      </w:r>
    </w:p>
    <w:p w:rsidR="004E03AE" w:rsidRPr="005C3838" w:rsidRDefault="004E03AE" w:rsidP="00D2359E">
      <w:pPr>
        <w:autoSpaceDE w:val="0"/>
        <w:autoSpaceDN w:val="0"/>
        <w:adjustRightInd w:val="0"/>
        <w:ind w:firstLine="540"/>
        <w:jc w:val="both"/>
        <w:rPr>
          <w:sz w:val="26"/>
          <w:szCs w:val="26"/>
        </w:rPr>
      </w:pPr>
      <w:r w:rsidRPr="005C3838">
        <w:rPr>
          <w:sz w:val="26"/>
          <w:szCs w:val="26"/>
        </w:rPr>
        <w:t>Приложение 2 - архитектурное решение объекта.</w:t>
      </w:r>
    </w:p>
    <w:p w:rsidR="004E03AE" w:rsidRPr="005C3838" w:rsidRDefault="004E03AE" w:rsidP="00D2359E">
      <w:pPr>
        <w:autoSpaceDE w:val="0"/>
        <w:autoSpaceDN w:val="0"/>
        <w:adjustRightInd w:val="0"/>
        <w:jc w:val="both"/>
        <w:rPr>
          <w:sz w:val="26"/>
          <w:szCs w:val="26"/>
        </w:rPr>
      </w:pPr>
    </w:p>
    <w:p w:rsidR="004E03AE" w:rsidRPr="005C3838" w:rsidRDefault="004E03AE" w:rsidP="00D2359E">
      <w:pPr>
        <w:autoSpaceDE w:val="0"/>
        <w:autoSpaceDN w:val="0"/>
        <w:adjustRightInd w:val="0"/>
        <w:jc w:val="center"/>
        <w:outlineLvl w:val="1"/>
        <w:rPr>
          <w:sz w:val="26"/>
          <w:szCs w:val="26"/>
        </w:rPr>
      </w:pPr>
      <w:r w:rsidRPr="005C3838">
        <w:rPr>
          <w:sz w:val="26"/>
          <w:szCs w:val="26"/>
        </w:rPr>
        <w:t>7. Юридические адреса, банковские реквизиты</w:t>
      </w:r>
    </w:p>
    <w:p w:rsidR="004E03AE" w:rsidRPr="005C3838" w:rsidRDefault="004E03AE" w:rsidP="00D2359E">
      <w:pPr>
        <w:autoSpaceDE w:val="0"/>
        <w:autoSpaceDN w:val="0"/>
        <w:adjustRightInd w:val="0"/>
        <w:jc w:val="center"/>
        <w:rPr>
          <w:sz w:val="26"/>
          <w:szCs w:val="26"/>
        </w:rPr>
      </w:pPr>
      <w:r w:rsidRPr="005C3838">
        <w:rPr>
          <w:sz w:val="26"/>
          <w:szCs w:val="26"/>
        </w:rPr>
        <w:t>и подписи Сторон</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Администрация:                         Победитель торгов:</w:t>
      </w:r>
    </w:p>
    <w:p w:rsidR="004E03AE" w:rsidRPr="009E48CC" w:rsidRDefault="004E03AE" w:rsidP="00D2359E">
      <w:pPr>
        <w:autoSpaceDE w:val="0"/>
        <w:autoSpaceDN w:val="0"/>
        <w:adjustRightInd w:val="0"/>
        <w:rPr>
          <w:sz w:val="26"/>
          <w:szCs w:val="26"/>
        </w:rPr>
      </w:pPr>
      <w:r w:rsidRPr="009E48CC">
        <w:rPr>
          <w:sz w:val="26"/>
          <w:szCs w:val="26"/>
        </w:rPr>
        <w:t xml:space="preserve">    _______________________________          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_______________________________          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р/с ___________________________          </w:t>
      </w:r>
      <w:r>
        <w:rPr>
          <w:sz w:val="26"/>
          <w:szCs w:val="26"/>
        </w:rPr>
        <w:t xml:space="preserve"> </w:t>
      </w:r>
      <w:r w:rsidRPr="009E48CC">
        <w:rPr>
          <w:sz w:val="26"/>
          <w:szCs w:val="26"/>
        </w:rPr>
        <w:t>р/с 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в _____________________________          в 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к/с ___________________________          </w:t>
      </w:r>
      <w:r>
        <w:rPr>
          <w:sz w:val="26"/>
          <w:szCs w:val="26"/>
        </w:rPr>
        <w:t xml:space="preserve"> </w:t>
      </w:r>
      <w:r w:rsidRPr="009E48CC">
        <w:rPr>
          <w:sz w:val="26"/>
          <w:szCs w:val="26"/>
        </w:rPr>
        <w:t>к/с 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БИК ___________________________        БИК 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w:t>
      </w:r>
      <w:hyperlink r:id="rId22" w:history="1">
        <w:r w:rsidRPr="009E48CC">
          <w:rPr>
            <w:sz w:val="26"/>
            <w:szCs w:val="26"/>
          </w:rPr>
          <w:t>ОКАТО</w:t>
        </w:r>
      </w:hyperlink>
      <w:r w:rsidRPr="009E48CC">
        <w:rPr>
          <w:sz w:val="26"/>
          <w:szCs w:val="26"/>
        </w:rPr>
        <w:t xml:space="preserve"> _________________________      </w:t>
      </w:r>
      <w:hyperlink r:id="rId23" w:history="1">
        <w:r w:rsidRPr="009E48CC">
          <w:rPr>
            <w:sz w:val="26"/>
            <w:szCs w:val="26"/>
          </w:rPr>
          <w:t>ОКАТО</w:t>
        </w:r>
      </w:hyperlink>
      <w:r w:rsidRPr="009E48CC">
        <w:rPr>
          <w:sz w:val="26"/>
          <w:szCs w:val="26"/>
        </w:rPr>
        <w:t xml:space="preserve"> 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ОКОНХ _________________________         </w:t>
      </w:r>
      <w:bookmarkStart w:id="12" w:name="_GoBack"/>
      <w:bookmarkEnd w:id="12"/>
      <w:r w:rsidRPr="009E48CC">
        <w:rPr>
          <w:sz w:val="26"/>
          <w:szCs w:val="26"/>
        </w:rPr>
        <w:t>ОКОНХ 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ОКПО __________________________          ОКПО 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_______________________________           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_______________________________           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(подпись)                                      (подпись)</w:t>
      </w:r>
    </w:p>
    <w:p w:rsidR="004E03AE" w:rsidRPr="009E48CC" w:rsidRDefault="004E03AE" w:rsidP="00D2359E">
      <w:pPr>
        <w:autoSpaceDE w:val="0"/>
        <w:autoSpaceDN w:val="0"/>
        <w:adjustRightInd w:val="0"/>
        <w:rPr>
          <w:sz w:val="26"/>
          <w:szCs w:val="26"/>
        </w:rPr>
      </w:pPr>
      <w:r w:rsidRPr="009E48CC">
        <w:rPr>
          <w:sz w:val="26"/>
          <w:szCs w:val="26"/>
        </w:rPr>
        <w:t xml:space="preserve">               М.П.                                            М.П.</w:t>
      </w:r>
    </w:p>
    <w:p w:rsidR="004E03AE" w:rsidRDefault="004E03AE" w:rsidP="00FC1AD3">
      <w:pPr>
        <w:widowControl w:val="0"/>
        <w:autoSpaceDE w:val="0"/>
        <w:autoSpaceDN w:val="0"/>
        <w:adjustRightInd w:val="0"/>
        <w:jc w:val="right"/>
        <w:outlineLvl w:val="0"/>
        <w:rPr>
          <w:sz w:val="26"/>
          <w:szCs w:val="26"/>
        </w:rPr>
      </w:pPr>
    </w:p>
    <w:p w:rsidR="004E03AE" w:rsidRPr="009E48CC" w:rsidRDefault="004E03AE" w:rsidP="00FC1AD3">
      <w:pPr>
        <w:widowControl w:val="0"/>
        <w:autoSpaceDE w:val="0"/>
        <w:autoSpaceDN w:val="0"/>
        <w:adjustRightInd w:val="0"/>
        <w:jc w:val="right"/>
        <w:outlineLvl w:val="0"/>
        <w:rPr>
          <w:sz w:val="26"/>
          <w:szCs w:val="26"/>
        </w:rPr>
      </w:pPr>
      <w:r w:rsidRPr="009E48CC">
        <w:rPr>
          <w:sz w:val="26"/>
          <w:szCs w:val="26"/>
        </w:rPr>
        <w:t>Приложение 4</w:t>
      </w:r>
    </w:p>
    <w:p w:rsidR="004E03AE" w:rsidRPr="009E48CC" w:rsidRDefault="004E03AE"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4E03AE" w:rsidRPr="009E48CC" w:rsidRDefault="004E03AE" w:rsidP="00FC1AD3">
      <w:pPr>
        <w:widowControl w:val="0"/>
        <w:autoSpaceDE w:val="0"/>
        <w:autoSpaceDN w:val="0"/>
        <w:adjustRightInd w:val="0"/>
        <w:jc w:val="right"/>
        <w:rPr>
          <w:sz w:val="26"/>
          <w:szCs w:val="26"/>
        </w:rPr>
      </w:pPr>
      <w:r>
        <w:rPr>
          <w:sz w:val="26"/>
          <w:szCs w:val="26"/>
        </w:rPr>
        <w:t>Кирсановского</w:t>
      </w:r>
      <w:r w:rsidRPr="009E48CC">
        <w:rPr>
          <w:sz w:val="26"/>
          <w:szCs w:val="26"/>
        </w:rPr>
        <w:t xml:space="preserve"> сельского поселения</w:t>
      </w:r>
    </w:p>
    <w:p w:rsidR="004E03AE" w:rsidRPr="009E48CC" w:rsidRDefault="004E03AE"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4E03AE" w:rsidRPr="009E48CC" w:rsidRDefault="004E03AE" w:rsidP="00FC1AD3">
      <w:pPr>
        <w:widowControl w:val="0"/>
        <w:autoSpaceDE w:val="0"/>
        <w:autoSpaceDN w:val="0"/>
        <w:adjustRightInd w:val="0"/>
        <w:jc w:val="right"/>
        <w:rPr>
          <w:sz w:val="26"/>
          <w:szCs w:val="26"/>
        </w:rPr>
      </w:pPr>
      <w:r w:rsidRPr="009E48CC">
        <w:rPr>
          <w:sz w:val="26"/>
          <w:szCs w:val="26"/>
        </w:rPr>
        <w:t>Воронежской области</w:t>
      </w:r>
    </w:p>
    <w:p w:rsidR="004E03AE" w:rsidRPr="009E48CC" w:rsidRDefault="004E03AE" w:rsidP="00FC1AD3">
      <w:pPr>
        <w:widowControl w:val="0"/>
        <w:autoSpaceDE w:val="0"/>
        <w:autoSpaceDN w:val="0"/>
        <w:adjustRightInd w:val="0"/>
        <w:jc w:val="right"/>
        <w:rPr>
          <w:sz w:val="26"/>
          <w:szCs w:val="26"/>
        </w:rPr>
      </w:pPr>
      <w:r w:rsidRPr="009E48CC">
        <w:rPr>
          <w:sz w:val="26"/>
          <w:szCs w:val="26"/>
        </w:rPr>
        <w:t xml:space="preserve">от </w:t>
      </w:r>
      <w:r>
        <w:rPr>
          <w:sz w:val="26"/>
          <w:szCs w:val="26"/>
        </w:rPr>
        <w:t>12.03.</w:t>
      </w:r>
      <w:r w:rsidRPr="009E48CC">
        <w:rPr>
          <w:sz w:val="26"/>
          <w:szCs w:val="26"/>
        </w:rPr>
        <w:t>2015 г. №</w:t>
      </w:r>
      <w:r>
        <w:rPr>
          <w:sz w:val="26"/>
          <w:szCs w:val="26"/>
        </w:rPr>
        <w:t>263</w:t>
      </w:r>
    </w:p>
    <w:p w:rsidR="004E03AE" w:rsidRPr="009E48CC" w:rsidRDefault="004E03AE" w:rsidP="00D2359E">
      <w:pPr>
        <w:autoSpaceDE w:val="0"/>
        <w:autoSpaceDN w:val="0"/>
        <w:adjustRightInd w:val="0"/>
        <w:jc w:val="right"/>
        <w:rPr>
          <w:b/>
          <w:bCs/>
          <w:sz w:val="26"/>
          <w:szCs w:val="26"/>
        </w:rPr>
      </w:pP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center"/>
        <w:rPr>
          <w:b/>
          <w:bCs/>
          <w:sz w:val="26"/>
          <w:szCs w:val="26"/>
        </w:rPr>
      </w:pPr>
      <w:bookmarkStart w:id="13" w:name="Par565"/>
      <w:bookmarkEnd w:id="13"/>
      <w:r w:rsidRPr="009E48CC">
        <w:rPr>
          <w:b/>
          <w:bCs/>
          <w:sz w:val="26"/>
          <w:szCs w:val="26"/>
        </w:rPr>
        <w:t>АКТ</w:t>
      </w:r>
    </w:p>
    <w:p w:rsidR="004E03AE" w:rsidRPr="009E48CC" w:rsidRDefault="004E03A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4E03AE" w:rsidRPr="009E48CC" w:rsidRDefault="004E03A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4E03AE" w:rsidRPr="009E48CC" w:rsidRDefault="004E03AE" w:rsidP="00D2359E">
      <w:pPr>
        <w:autoSpaceDE w:val="0"/>
        <w:autoSpaceDN w:val="0"/>
        <w:adjustRightInd w:val="0"/>
        <w:jc w:val="center"/>
        <w:rPr>
          <w:b/>
          <w:bCs/>
          <w:sz w:val="26"/>
          <w:szCs w:val="26"/>
        </w:rPr>
      </w:pPr>
      <w:r w:rsidRPr="009E48CC">
        <w:rPr>
          <w:b/>
          <w:bCs/>
          <w:sz w:val="26"/>
          <w:szCs w:val="26"/>
        </w:rPr>
        <w:t>УКАЗАННЫМ В ДОГОВОРЕ НА РАЗМЕЩЕНИЕ НЕСТАЦИОНАРНОГО</w:t>
      </w:r>
    </w:p>
    <w:p w:rsidR="004E03AE" w:rsidRPr="009E48CC" w:rsidRDefault="004E03A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w:t>
      </w:r>
      <w:r>
        <w:rPr>
          <w:sz w:val="26"/>
          <w:szCs w:val="26"/>
        </w:rPr>
        <w:t>с</w:t>
      </w:r>
      <w:r w:rsidRPr="009E48CC">
        <w:rPr>
          <w:sz w:val="26"/>
          <w:szCs w:val="26"/>
        </w:rPr>
        <w:t xml:space="preserve">. </w:t>
      </w:r>
      <w:r>
        <w:rPr>
          <w:sz w:val="26"/>
          <w:szCs w:val="26"/>
        </w:rPr>
        <w:t>Кирсановка</w:t>
      </w:r>
      <w:r w:rsidRPr="009E48CC">
        <w:rPr>
          <w:sz w:val="26"/>
          <w:szCs w:val="26"/>
        </w:rPr>
        <w:t xml:space="preserve">                                  "___"___________ 20___ г.</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Комиссия в составе:</w:t>
      </w:r>
    </w:p>
    <w:p w:rsidR="004E03AE" w:rsidRPr="009E48CC" w:rsidRDefault="004E03AE"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w:t>
      </w:r>
    </w:p>
    <w:p w:rsidR="004E03AE" w:rsidRPr="009E48CC" w:rsidRDefault="004E03AE" w:rsidP="00D2359E">
      <w:pPr>
        <w:autoSpaceDE w:val="0"/>
        <w:autoSpaceDN w:val="0"/>
        <w:adjustRightInd w:val="0"/>
        <w:rPr>
          <w:sz w:val="26"/>
          <w:szCs w:val="26"/>
        </w:rPr>
      </w:pPr>
      <w:r w:rsidRPr="009E48CC">
        <w:rPr>
          <w:sz w:val="26"/>
          <w:szCs w:val="26"/>
        </w:rPr>
        <w:t>и _________________________________________</w:t>
      </w:r>
      <w:r>
        <w:rPr>
          <w:sz w:val="26"/>
          <w:szCs w:val="26"/>
        </w:rPr>
        <w:t>______________________________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(указывается субъект торговли)</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УСТАНОВИЛА:</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1. Субъектом торговли</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4E03AE" w:rsidRPr="009E48CC" w:rsidRDefault="004E03AE" w:rsidP="00D2359E">
      <w:pPr>
        <w:autoSpaceDE w:val="0"/>
        <w:autoSpaceDN w:val="0"/>
        <w:adjustRightInd w:val="0"/>
        <w:rPr>
          <w:sz w:val="26"/>
          <w:szCs w:val="26"/>
        </w:rPr>
      </w:pPr>
      <w:r w:rsidRPr="009E48CC">
        <w:rPr>
          <w:sz w:val="26"/>
          <w:szCs w:val="26"/>
        </w:rPr>
        <w:t>предъявлен к приемке нестационарный торговый объект по адресу:  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 xml:space="preserve">    2. Работы осуществлены на основании:</w:t>
      </w:r>
    </w:p>
    <w:p w:rsidR="004E03AE" w:rsidRPr="009E48CC" w:rsidRDefault="004E03AE"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от _________</w:t>
      </w:r>
    </w:p>
    <w:p w:rsidR="004E03AE" w:rsidRPr="009E48CC" w:rsidRDefault="004E03AE" w:rsidP="00D2359E">
      <w:pPr>
        <w:autoSpaceDE w:val="0"/>
        <w:autoSpaceDN w:val="0"/>
        <w:adjustRightInd w:val="0"/>
        <w:rPr>
          <w:sz w:val="26"/>
          <w:szCs w:val="26"/>
        </w:rPr>
      </w:pPr>
      <w:r w:rsidRPr="009E48CC">
        <w:rPr>
          <w:sz w:val="26"/>
          <w:szCs w:val="26"/>
        </w:rPr>
        <w:t>N _____;</w:t>
      </w:r>
    </w:p>
    <w:p w:rsidR="004E03AE" w:rsidRPr="009E48CC" w:rsidRDefault="004E03AE" w:rsidP="00D2359E">
      <w:pPr>
        <w:autoSpaceDE w:val="0"/>
        <w:autoSpaceDN w:val="0"/>
        <w:adjustRightInd w:val="0"/>
        <w:rPr>
          <w:sz w:val="26"/>
          <w:szCs w:val="26"/>
        </w:rPr>
      </w:pPr>
      <w:r w:rsidRPr="009E48CC">
        <w:rPr>
          <w:sz w:val="26"/>
          <w:szCs w:val="26"/>
        </w:rPr>
        <w:t xml:space="preserve">    - типового архитектурного решения</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w:t>
      </w:r>
      <w:r>
        <w:rPr>
          <w:sz w:val="26"/>
          <w:szCs w:val="26"/>
        </w:rPr>
        <w:t>______________________</w:t>
      </w:r>
      <w:r w:rsidRPr="009E48CC">
        <w:rPr>
          <w:sz w:val="26"/>
          <w:szCs w:val="26"/>
        </w:rPr>
        <w:t>.</w:t>
      </w:r>
    </w:p>
    <w:p w:rsidR="004E03AE" w:rsidRPr="009E48CC" w:rsidRDefault="004E03AE" w:rsidP="00D2359E">
      <w:pPr>
        <w:autoSpaceDE w:val="0"/>
        <w:autoSpaceDN w:val="0"/>
        <w:adjustRightInd w:val="0"/>
        <w:rPr>
          <w:sz w:val="26"/>
          <w:szCs w:val="26"/>
        </w:rPr>
      </w:pPr>
      <w:r w:rsidRPr="009E48CC">
        <w:rPr>
          <w:sz w:val="26"/>
          <w:szCs w:val="26"/>
        </w:rPr>
        <w:t xml:space="preserve">       (указываются название, характеристики архитектурного решения)</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4E03AE" w:rsidRPr="009E48CC" w:rsidRDefault="004E03AE" w:rsidP="00D2359E">
      <w:pPr>
        <w:autoSpaceDE w:val="0"/>
        <w:autoSpaceDN w:val="0"/>
        <w:adjustRightInd w:val="0"/>
        <w:rPr>
          <w:sz w:val="26"/>
          <w:szCs w:val="26"/>
        </w:rPr>
      </w:pPr>
      <w:r w:rsidRPr="009E48CC">
        <w:rPr>
          <w:sz w:val="26"/>
          <w:szCs w:val="26"/>
        </w:rPr>
        <w:t>следующие показатели:</w:t>
      </w:r>
    </w:p>
    <w:p w:rsidR="004E03AE" w:rsidRPr="009E48CC" w:rsidRDefault="004E03AE" w:rsidP="00D2359E">
      <w:pPr>
        <w:autoSpaceDE w:val="0"/>
        <w:autoSpaceDN w:val="0"/>
        <w:adjustRightInd w:val="0"/>
        <w:rPr>
          <w:sz w:val="26"/>
          <w:szCs w:val="26"/>
        </w:rPr>
      </w:pPr>
      <w:r w:rsidRPr="009E48CC">
        <w:rPr>
          <w:sz w:val="26"/>
          <w:szCs w:val="26"/>
        </w:rPr>
        <w:t xml:space="preserve">    а) общая площадь _________ кв. м;</w:t>
      </w:r>
    </w:p>
    <w:p w:rsidR="004E03AE" w:rsidRPr="009E48CC" w:rsidRDefault="004E03AE" w:rsidP="00D2359E">
      <w:pPr>
        <w:autoSpaceDE w:val="0"/>
        <w:autoSpaceDN w:val="0"/>
        <w:adjustRightInd w:val="0"/>
        <w:rPr>
          <w:sz w:val="26"/>
          <w:szCs w:val="26"/>
        </w:rPr>
      </w:pPr>
      <w:r w:rsidRPr="009E48CC">
        <w:rPr>
          <w:sz w:val="26"/>
          <w:szCs w:val="26"/>
        </w:rPr>
        <w:t xml:space="preserve">    б) ширина, длина объекта __________ м;</w:t>
      </w:r>
    </w:p>
    <w:p w:rsidR="004E03AE" w:rsidRPr="009E48CC" w:rsidRDefault="004E03A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4E03AE" w:rsidRPr="009E48CC" w:rsidRDefault="004E03A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w:t>
      </w:r>
      <w:r>
        <w:rPr>
          <w:sz w:val="26"/>
          <w:szCs w:val="26"/>
        </w:rPr>
        <w:t>____________________________</w:t>
      </w:r>
      <w:r w:rsidRPr="009E48CC">
        <w:rPr>
          <w:sz w:val="26"/>
          <w:szCs w:val="26"/>
        </w:rPr>
        <w:t>;</w:t>
      </w:r>
    </w:p>
    <w:p w:rsidR="004E03AE" w:rsidRPr="009E48CC" w:rsidRDefault="004E03AE" w:rsidP="00D2359E">
      <w:pPr>
        <w:autoSpaceDE w:val="0"/>
        <w:autoSpaceDN w:val="0"/>
        <w:adjustRightInd w:val="0"/>
        <w:rPr>
          <w:sz w:val="26"/>
          <w:szCs w:val="26"/>
        </w:rPr>
      </w:pPr>
      <w:r w:rsidRPr="009E48CC">
        <w:rPr>
          <w:sz w:val="26"/>
          <w:szCs w:val="26"/>
        </w:rPr>
        <w:t xml:space="preserve">    д) дополнительные показатели</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__________________________________________________________________________.</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на нестационарный</w:t>
      </w:r>
    </w:p>
    <w:p w:rsidR="004E03AE" w:rsidRPr="009E48CC" w:rsidRDefault="004E03AE" w:rsidP="00D2359E">
      <w:pPr>
        <w:autoSpaceDE w:val="0"/>
        <w:autoSpaceDN w:val="0"/>
        <w:adjustRightInd w:val="0"/>
        <w:rPr>
          <w:sz w:val="26"/>
          <w:szCs w:val="26"/>
        </w:rPr>
      </w:pPr>
      <w:r w:rsidRPr="009E48CC">
        <w:rPr>
          <w:sz w:val="26"/>
          <w:szCs w:val="26"/>
        </w:rPr>
        <w:t>торговый  объект  в  качестве объекта недвижимости в Едином государственном</w:t>
      </w:r>
    </w:p>
    <w:p w:rsidR="004E03AE" w:rsidRPr="009E48CC" w:rsidRDefault="004E03AE" w:rsidP="00D2359E">
      <w:pPr>
        <w:autoSpaceDE w:val="0"/>
        <w:autoSpaceDN w:val="0"/>
        <w:adjustRightInd w:val="0"/>
        <w:rPr>
          <w:sz w:val="26"/>
          <w:szCs w:val="26"/>
        </w:rPr>
      </w:pPr>
      <w:r w:rsidRPr="009E48CC">
        <w:rPr>
          <w:sz w:val="26"/>
          <w:szCs w:val="26"/>
        </w:rPr>
        <w:t>реестре прав на недвижимое имущество и сделок с ним.</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4E03AE" w:rsidRPr="009E48CC" w:rsidRDefault="004E03AE" w:rsidP="00D2359E">
      <w:pPr>
        <w:autoSpaceDE w:val="0"/>
        <w:autoSpaceDN w:val="0"/>
        <w:adjustRightInd w:val="0"/>
        <w:rPr>
          <w:sz w:val="26"/>
          <w:szCs w:val="26"/>
        </w:rPr>
      </w:pPr>
      <w:r w:rsidRPr="009E48CC">
        <w:rPr>
          <w:sz w:val="26"/>
          <w:szCs w:val="26"/>
        </w:rPr>
        <w:t>по  адресу: ______________________________________________________________,</w:t>
      </w:r>
    </w:p>
    <w:p w:rsidR="004E03AE" w:rsidRPr="009E48CC" w:rsidRDefault="004E03AE" w:rsidP="00D2359E">
      <w:pPr>
        <w:autoSpaceDE w:val="0"/>
        <w:autoSpaceDN w:val="0"/>
        <w:adjustRightInd w:val="0"/>
        <w:rPr>
          <w:sz w:val="26"/>
          <w:szCs w:val="26"/>
        </w:rPr>
      </w:pPr>
      <w:r w:rsidRPr="009E48CC">
        <w:rPr>
          <w:sz w:val="26"/>
          <w:szCs w:val="26"/>
        </w:rPr>
        <w:t>соответствует  требованиям, указанным в ___________________________________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w:t>
      </w:r>
      <w:r>
        <w:rPr>
          <w:sz w:val="26"/>
          <w:szCs w:val="26"/>
        </w:rPr>
        <w:t>____________________________</w:t>
      </w:r>
      <w:r w:rsidRPr="009E48CC">
        <w:rPr>
          <w:sz w:val="26"/>
          <w:szCs w:val="26"/>
        </w:rPr>
        <w:t>,</w:t>
      </w:r>
    </w:p>
    <w:p w:rsidR="004E03AE" w:rsidRPr="009E48CC" w:rsidRDefault="004E03AE" w:rsidP="00D2359E">
      <w:pPr>
        <w:autoSpaceDE w:val="0"/>
        <w:autoSpaceDN w:val="0"/>
        <w:adjustRightInd w:val="0"/>
        <w:rPr>
          <w:sz w:val="26"/>
          <w:szCs w:val="26"/>
        </w:rPr>
      </w:pPr>
      <w:r w:rsidRPr="009E48CC">
        <w:rPr>
          <w:sz w:val="26"/>
          <w:szCs w:val="26"/>
        </w:rPr>
        <w:t xml:space="preserve">                    (указываются реквизиты документов)</w:t>
      </w:r>
    </w:p>
    <w:p w:rsidR="004E03AE" w:rsidRPr="009E48CC" w:rsidRDefault="004E03AE" w:rsidP="00D2359E">
      <w:pPr>
        <w:autoSpaceDE w:val="0"/>
        <w:autoSpaceDN w:val="0"/>
        <w:adjustRightInd w:val="0"/>
        <w:rPr>
          <w:sz w:val="26"/>
          <w:szCs w:val="26"/>
        </w:rPr>
      </w:pPr>
      <w:r w:rsidRPr="009E48CC">
        <w:rPr>
          <w:sz w:val="26"/>
          <w:szCs w:val="26"/>
        </w:rPr>
        <w:t>и готов к эксплуатации.</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Председатель приемочной комиссии</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Члены приемочной комиссии:</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w:t>
      </w:r>
      <w:r>
        <w:rPr>
          <w:sz w:val="26"/>
          <w:szCs w:val="26"/>
        </w:rPr>
        <w:t>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w:t>
      </w:r>
      <w:r>
        <w:rPr>
          <w:sz w:val="26"/>
          <w:szCs w:val="26"/>
        </w:rPr>
        <w:t>____________________________</w:t>
      </w:r>
    </w:p>
    <w:p w:rsidR="004E03AE" w:rsidRPr="009E48CC" w:rsidRDefault="004E03AE" w:rsidP="00D2359E">
      <w:pPr>
        <w:autoSpaceDE w:val="0"/>
        <w:autoSpaceDN w:val="0"/>
        <w:adjustRightInd w:val="0"/>
        <w:rPr>
          <w:sz w:val="26"/>
          <w:szCs w:val="26"/>
        </w:rPr>
      </w:pPr>
      <w:r w:rsidRPr="009E48CC">
        <w:rPr>
          <w:sz w:val="26"/>
          <w:szCs w:val="26"/>
        </w:rPr>
        <w:t>Субъект торговли:</w:t>
      </w:r>
    </w:p>
    <w:p w:rsidR="004E03AE" w:rsidRPr="009E48CC" w:rsidRDefault="004E03AE" w:rsidP="00D2359E">
      <w:pPr>
        <w:autoSpaceDE w:val="0"/>
        <w:autoSpaceDN w:val="0"/>
        <w:adjustRightInd w:val="0"/>
        <w:rPr>
          <w:sz w:val="26"/>
          <w:szCs w:val="26"/>
        </w:rPr>
      </w:pPr>
      <w:r w:rsidRPr="009E48CC">
        <w:rPr>
          <w:sz w:val="26"/>
          <w:szCs w:val="26"/>
        </w:rPr>
        <w:t>_______________________________________________________________________</w:t>
      </w:r>
    </w:p>
    <w:p w:rsidR="004E03AE" w:rsidRPr="009E48CC" w:rsidRDefault="004E03AE" w:rsidP="00D2359E">
      <w:pPr>
        <w:autoSpaceDE w:val="0"/>
        <w:autoSpaceDN w:val="0"/>
        <w:adjustRightInd w:val="0"/>
        <w:rPr>
          <w:sz w:val="26"/>
          <w:szCs w:val="26"/>
        </w:rPr>
      </w:pPr>
    </w:p>
    <w:p w:rsidR="004E03AE" w:rsidRPr="009E48CC" w:rsidRDefault="004E03AE"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4E03AE" w:rsidRPr="009E48CC" w:rsidRDefault="004E03AE" w:rsidP="00D2359E">
      <w:pPr>
        <w:autoSpaceDE w:val="0"/>
        <w:autoSpaceDN w:val="0"/>
        <w:adjustRightInd w:val="0"/>
        <w:rPr>
          <w:sz w:val="26"/>
          <w:szCs w:val="26"/>
        </w:rPr>
      </w:pPr>
      <w:r w:rsidRPr="009E48CC">
        <w:rPr>
          <w:sz w:val="26"/>
          <w:szCs w:val="26"/>
        </w:rPr>
        <w:t xml:space="preserve">для администрации </w:t>
      </w:r>
      <w:r>
        <w:rPr>
          <w:sz w:val="26"/>
          <w:szCs w:val="26"/>
        </w:rPr>
        <w:t>Кирсановского</w:t>
      </w:r>
      <w:r w:rsidRPr="009E48CC">
        <w:rPr>
          <w:sz w:val="26"/>
          <w:szCs w:val="26"/>
        </w:rPr>
        <w:t xml:space="preserve"> сельского поселения.</w:t>
      </w:r>
    </w:p>
    <w:p w:rsidR="004E03AE" w:rsidRPr="009E48CC" w:rsidRDefault="004E03AE" w:rsidP="00D2359E">
      <w:pPr>
        <w:autoSpaceDE w:val="0"/>
        <w:autoSpaceDN w:val="0"/>
        <w:adjustRightInd w:val="0"/>
        <w:jc w:val="both"/>
        <w:rPr>
          <w:b/>
          <w:bCs/>
          <w:sz w:val="26"/>
          <w:szCs w:val="26"/>
        </w:rPr>
      </w:pPr>
    </w:p>
    <w:p w:rsidR="004E03AE" w:rsidRPr="009E48CC" w:rsidRDefault="004E03AE" w:rsidP="00D2359E">
      <w:pPr>
        <w:ind w:right="3414"/>
        <w:jc w:val="both"/>
        <w:rPr>
          <w:sz w:val="26"/>
          <w:szCs w:val="26"/>
        </w:rPr>
      </w:pPr>
    </w:p>
    <w:p w:rsidR="004E03AE" w:rsidRPr="009E48CC" w:rsidRDefault="004E03AE">
      <w:pPr>
        <w:rPr>
          <w:sz w:val="26"/>
          <w:szCs w:val="26"/>
        </w:rPr>
      </w:pPr>
    </w:p>
    <w:sectPr w:rsidR="004E03AE" w:rsidRPr="009E48CC" w:rsidSect="00D2359E">
      <w:headerReference w:type="default" r:id="rId24"/>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AE" w:rsidRDefault="004E03AE">
      <w:r>
        <w:separator/>
      </w:r>
    </w:p>
  </w:endnote>
  <w:endnote w:type="continuationSeparator" w:id="0">
    <w:p w:rsidR="004E03AE" w:rsidRDefault="004E0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AE" w:rsidRDefault="004E03AE">
      <w:r>
        <w:separator/>
      </w:r>
    </w:p>
  </w:footnote>
  <w:footnote w:type="continuationSeparator" w:id="0">
    <w:p w:rsidR="004E03AE" w:rsidRDefault="004E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AE" w:rsidRDefault="004E03A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5795459C"/>
    <w:multiLevelType w:val="multilevel"/>
    <w:tmpl w:val="707CA08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81F"/>
    <w:rsid w:val="00000E40"/>
    <w:rsid w:val="00017E9A"/>
    <w:rsid w:val="00020AF2"/>
    <w:rsid w:val="0002476A"/>
    <w:rsid w:val="0003310D"/>
    <w:rsid w:val="000470FA"/>
    <w:rsid w:val="00050C1F"/>
    <w:rsid w:val="0006370B"/>
    <w:rsid w:val="00084192"/>
    <w:rsid w:val="0009182B"/>
    <w:rsid w:val="000A16FC"/>
    <w:rsid w:val="000A4620"/>
    <w:rsid w:val="000B0E76"/>
    <w:rsid w:val="000C3173"/>
    <w:rsid w:val="000E78D7"/>
    <w:rsid w:val="000F2796"/>
    <w:rsid w:val="000F3373"/>
    <w:rsid w:val="00100D0E"/>
    <w:rsid w:val="001237AD"/>
    <w:rsid w:val="001369DD"/>
    <w:rsid w:val="00144C99"/>
    <w:rsid w:val="00160477"/>
    <w:rsid w:val="00170D0D"/>
    <w:rsid w:val="001742D1"/>
    <w:rsid w:val="001754CB"/>
    <w:rsid w:val="00176C35"/>
    <w:rsid w:val="0019781F"/>
    <w:rsid w:val="001A3DCC"/>
    <w:rsid w:val="001B5E28"/>
    <w:rsid w:val="001C2B1E"/>
    <w:rsid w:val="001D383F"/>
    <w:rsid w:val="001D5B4A"/>
    <w:rsid w:val="001E60FC"/>
    <w:rsid w:val="001F6FF9"/>
    <w:rsid w:val="001F74A7"/>
    <w:rsid w:val="00204EB9"/>
    <w:rsid w:val="00206345"/>
    <w:rsid w:val="0021210D"/>
    <w:rsid w:val="00242A70"/>
    <w:rsid w:val="0026168F"/>
    <w:rsid w:val="0026716B"/>
    <w:rsid w:val="0027403A"/>
    <w:rsid w:val="0027747F"/>
    <w:rsid w:val="00280D56"/>
    <w:rsid w:val="002B2C8C"/>
    <w:rsid w:val="002C0BDB"/>
    <w:rsid w:val="002D4CD4"/>
    <w:rsid w:val="002E7247"/>
    <w:rsid w:val="00310A53"/>
    <w:rsid w:val="00332822"/>
    <w:rsid w:val="0034539D"/>
    <w:rsid w:val="00356CB7"/>
    <w:rsid w:val="003632AF"/>
    <w:rsid w:val="003745A3"/>
    <w:rsid w:val="00383ACA"/>
    <w:rsid w:val="00392B9D"/>
    <w:rsid w:val="003965D6"/>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4E03AE"/>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A74E1"/>
    <w:rsid w:val="009D21F1"/>
    <w:rsid w:val="009E48CC"/>
    <w:rsid w:val="009F164C"/>
    <w:rsid w:val="009F316B"/>
    <w:rsid w:val="00A026E5"/>
    <w:rsid w:val="00A35660"/>
    <w:rsid w:val="00A45652"/>
    <w:rsid w:val="00A56A18"/>
    <w:rsid w:val="00A74982"/>
    <w:rsid w:val="00AA2FF7"/>
    <w:rsid w:val="00AC34D7"/>
    <w:rsid w:val="00AD070E"/>
    <w:rsid w:val="00AD132D"/>
    <w:rsid w:val="00AD682A"/>
    <w:rsid w:val="00AE66E0"/>
    <w:rsid w:val="00AF2696"/>
    <w:rsid w:val="00AF5ACB"/>
    <w:rsid w:val="00B12E9C"/>
    <w:rsid w:val="00B31A55"/>
    <w:rsid w:val="00B42543"/>
    <w:rsid w:val="00B46013"/>
    <w:rsid w:val="00B46BEE"/>
    <w:rsid w:val="00B5330C"/>
    <w:rsid w:val="00B81024"/>
    <w:rsid w:val="00B84FFC"/>
    <w:rsid w:val="00BC4397"/>
    <w:rsid w:val="00BD15AE"/>
    <w:rsid w:val="00BE2726"/>
    <w:rsid w:val="00BE7B8B"/>
    <w:rsid w:val="00BF3625"/>
    <w:rsid w:val="00C008A0"/>
    <w:rsid w:val="00C021BC"/>
    <w:rsid w:val="00C31C54"/>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 w:val="00FE1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BEE"/>
    <w:rPr>
      <w:sz w:val="24"/>
      <w:szCs w:val="24"/>
    </w:rPr>
  </w:style>
  <w:style w:type="paragraph" w:styleId="Heading1">
    <w:name w:val="heading 1"/>
    <w:aliases w:val="!Части документа"/>
    <w:basedOn w:val="Normal"/>
    <w:next w:val="Normal"/>
    <w:link w:val="Heading1Char"/>
    <w:uiPriority w:val="99"/>
    <w:qFormat/>
    <w:rsid w:val="00D2359E"/>
    <w:pPr>
      <w:ind w:firstLine="567"/>
      <w:jc w:val="center"/>
      <w:outlineLvl w:val="0"/>
    </w:pPr>
    <w:rPr>
      <w:rFonts w:ascii="Arial" w:hAnsi="Arial" w:cs="Arial"/>
      <w:b/>
      <w:bCs/>
      <w:kern w:val="32"/>
      <w:sz w:val="32"/>
      <w:szCs w:val="32"/>
    </w:rPr>
  </w:style>
  <w:style w:type="paragraph" w:styleId="Heading2">
    <w:name w:val="heading 2"/>
    <w:aliases w:val="!Разделы документа"/>
    <w:basedOn w:val="Normal"/>
    <w:link w:val="Heading2Char"/>
    <w:uiPriority w:val="99"/>
    <w:qFormat/>
    <w:rsid w:val="00D2359E"/>
    <w:pPr>
      <w:ind w:firstLine="567"/>
      <w:jc w:val="center"/>
      <w:outlineLvl w:val="1"/>
    </w:pPr>
    <w:rPr>
      <w:rFonts w:ascii="Arial" w:hAnsi="Arial" w:cs="Arial"/>
      <w:b/>
      <w:bCs/>
      <w:sz w:val="30"/>
      <w:szCs w:val="30"/>
    </w:rPr>
  </w:style>
  <w:style w:type="paragraph" w:styleId="Heading3">
    <w:name w:val="heading 3"/>
    <w:aliases w:val="!Главы документа"/>
    <w:basedOn w:val="Normal"/>
    <w:link w:val="Heading3Char"/>
    <w:uiPriority w:val="99"/>
    <w:qFormat/>
    <w:rsid w:val="00D2359E"/>
    <w:pPr>
      <w:ind w:firstLine="567"/>
      <w:jc w:val="both"/>
      <w:outlineLvl w:val="2"/>
    </w:pPr>
    <w:rPr>
      <w:rFonts w:ascii="Arial" w:hAnsi="Arial" w:cs="Arial"/>
      <w:b/>
      <w:bCs/>
      <w:sz w:val="28"/>
      <w:szCs w:val="28"/>
    </w:rPr>
  </w:style>
  <w:style w:type="paragraph" w:styleId="Heading4">
    <w:name w:val="heading 4"/>
    <w:aliases w:val="!Параграфы/Статьи документа"/>
    <w:basedOn w:val="Normal"/>
    <w:link w:val="Heading4Char"/>
    <w:uiPriority w:val="99"/>
    <w:qFormat/>
    <w:rsid w:val="00D2359E"/>
    <w:pPr>
      <w:ind w:firstLine="567"/>
      <w:jc w:val="both"/>
      <w:outlineLvl w:val="3"/>
    </w:pPr>
    <w:rPr>
      <w:rFonts w:ascii="Arial" w:hAnsi="Arial" w:cs="Arial"/>
      <w:b/>
      <w:bCs/>
      <w:sz w:val="26"/>
      <w:szCs w:val="26"/>
    </w:rPr>
  </w:style>
  <w:style w:type="paragraph" w:styleId="Heading5">
    <w:name w:val="heading 5"/>
    <w:basedOn w:val="Normal"/>
    <w:next w:val="Normal"/>
    <w:link w:val="Heading5Char"/>
    <w:uiPriority w:val="99"/>
    <w:qFormat/>
    <w:rsid w:val="00D2359E"/>
    <w:pPr>
      <w:spacing w:before="240" w:after="60"/>
      <w:ind w:firstLine="567"/>
      <w:jc w:val="both"/>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D2359E"/>
    <w:pPr>
      <w:keepNext/>
      <w:ind w:firstLine="567"/>
      <w:jc w:val="center"/>
      <w:outlineLvl w:val="5"/>
    </w:pPr>
    <w:rPr>
      <w:rFonts w:ascii="Arial" w:hAnsi="Arial" w:cs="Arial"/>
      <w:b/>
      <w:bCs/>
      <w:sz w:val="32"/>
      <w:szCs w:val="32"/>
    </w:rPr>
  </w:style>
  <w:style w:type="paragraph" w:styleId="Heading7">
    <w:name w:val="heading 7"/>
    <w:basedOn w:val="Normal"/>
    <w:next w:val="Normal"/>
    <w:link w:val="Heading7Char"/>
    <w:uiPriority w:val="99"/>
    <w:qFormat/>
    <w:rsid w:val="00D2359E"/>
    <w:pPr>
      <w:keepNext/>
      <w:ind w:firstLine="567"/>
      <w:jc w:val="center"/>
      <w:outlineLvl w:val="6"/>
    </w:pPr>
    <w:rPr>
      <w:rFonts w:ascii="Arial" w:hAnsi="Arial" w:cs="Arial"/>
      <w:sz w:val="28"/>
      <w:szCs w:val="28"/>
    </w:rPr>
  </w:style>
  <w:style w:type="paragraph" w:styleId="Heading9">
    <w:name w:val="heading 9"/>
    <w:basedOn w:val="Normal"/>
    <w:next w:val="Normal"/>
    <w:link w:val="Heading9Char"/>
    <w:uiPriority w:val="99"/>
    <w:qFormat/>
    <w:rsid w:val="00D2359E"/>
    <w:pPr>
      <w:spacing w:before="240" w:after="60"/>
      <w:ind w:firstLine="567"/>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2359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D2359E"/>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D2359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D2359E"/>
    <w:rPr>
      <w:rFonts w:ascii="Arial" w:hAnsi="Arial" w:cs="Arial"/>
      <w:b/>
      <w:bCs/>
      <w:sz w:val="28"/>
      <w:szCs w:val="28"/>
    </w:rPr>
  </w:style>
  <w:style w:type="character" w:customStyle="1" w:styleId="Heading5Char">
    <w:name w:val="Heading 5 Char"/>
    <w:basedOn w:val="DefaultParagraphFont"/>
    <w:link w:val="Heading5"/>
    <w:uiPriority w:val="99"/>
    <w:locked/>
    <w:rsid w:val="00D2359E"/>
    <w:rPr>
      <w:rFonts w:ascii="Arial" w:hAnsi="Arial" w:cs="Arial"/>
      <w:b/>
      <w:bCs/>
      <w:i/>
      <w:iCs/>
      <w:sz w:val="26"/>
      <w:szCs w:val="26"/>
    </w:rPr>
  </w:style>
  <w:style w:type="character" w:customStyle="1" w:styleId="Heading6Char">
    <w:name w:val="Heading 6 Char"/>
    <w:basedOn w:val="DefaultParagraphFont"/>
    <w:link w:val="Heading6"/>
    <w:uiPriority w:val="99"/>
    <w:locked/>
    <w:rsid w:val="00D2359E"/>
    <w:rPr>
      <w:rFonts w:ascii="Arial" w:hAnsi="Arial" w:cs="Arial"/>
      <w:b/>
      <w:bCs/>
      <w:sz w:val="24"/>
      <w:szCs w:val="24"/>
    </w:rPr>
  </w:style>
  <w:style w:type="character" w:customStyle="1" w:styleId="Heading7Char">
    <w:name w:val="Heading 7 Char"/>
    <w:basedOn w:val="DefaultParagraphFont"/>
    <w:link w:val="Heading7"/>
    <w:uiPriority w:val="99"/>
    <w:locked/>
    <w:rsid w:val="00D2359E"/>
    <w:rPr>
      <w:rFonts w:ascii="Arial" w:hAnsi="Arial" w:cs="Arial"/>
      <w:sz w:val="24"/>
      <w:szCs w:val="24"/>
    </w:rPr>
  </w:style>
  <w:style w:type="character" w:customStyle="1" w:styleId="Heading9Char">
    <w:name w:val="Heading 9 Char"/>
    <w:basedOn w:val="DefaultParagraphFont"/>
    <w:link w:val="Heading9"/>
    <w:uiPriority w:val="99"/>
    <w:locked/>
    <w:rsid w:val="00D2359E"/>
    <w:rPr>
      <w:rFonts w:ascii="Arial" w:hAnsi="Arial" w:cs="Arial"/>
      <w:sz w:val="22"/>
      <w:szCs w:val="22"/>
    </w:rPr>
  </w:style>
  <w:style w:type="paragraph" w:customStyle="1" w:styleId="1">
    <w:name w:val="Обычный1"/>
    <w:uiPriority w:val="99"/>
    <w:rsid w:val="00D2359E"/>
    <w:pPr>
      <w:widowControl w:val="0"/>
    </w:pPr>
    <w:rPr>
      <w:sz w:val="20"/>
      <w:szCs w:val="20"/>
    </w:rPr>
  </w:style>
  <w:style w:type="paragraph" w:styleId="Subtitle">
    <w:name w:val="Subtitle"/>
    <w:basedOn w:val="Normal"/>
    <w:link w:val="SubtitleChar"/>
    <w:uiPriority w:val="99"/>
    <w:qFormat/>
    <w:rsid w:val="00D2359E"/>
    <w:pPr>
      <w:ind w:right="-766" w:firstLine="567"/>
      <w:jc w:val="center"/>
    </w:pPr>
    <w:rPr>
      <w:rFonts w:ascii="Arial" w:hAnsi="Arial" w:cs="Arial"/>
      <w:b/>
      <w:bCs/>
      <w:sz w:val="26"/>
      <w:szCs w:val="26"/>
    </w:rPr>
  </w:style>
  <w:style w:type="character" w:customStyle="1" w:styleId="SubtitleChar">
    <w:name w:val="Subtitle Char"/>
    <w:basedOn w:val="DefaultParagraphFont"/>
    <w:link w:val="Subtitle"/>
    <w:uiPriority w:val="99"/>
    <w:locked/>
    <w:rsid w:val="00D2359E"/>
    <w:rPr>
      <w:rFonts w:ascii="Arial" w:hAnsi="Arial" w:cs="Arial"/>
      <w:b/>
      <w:bCs/>
      <w:sz w:val="26"/>
      <w:szCs w:val="26"/>
    </w:rPr>
  </w:style>
  <w:style w:type="paragraph" w:styleId="BodyTextIndent3">
    <w:name w:val="Body Text Indent 3"/>
    <w:basedOn w:val="Normal"/>
    <w:link w:val="BodyTextIndent3Char"/>
    <w:uiPriority w:val="99"/>
    <w:rsid w:val="00D2359E"/>
    <w:pPr>
      <w:ind w:firstLine="851"/>
      <w:jc w:val="both"/>
    </w:pPr>
    <w:rPr>
      <w:rFonts w:ascii="Arial" w:hAnsi="Arial" w:cs="Arial"/>
      <w:sz w:val="28"/>
      <w:szCs w:val="28"/>
    </w:rPr>
  </w:style>
  <w:style w:type="character" w:customStyle="1" w:styleId="BodyTextIndent3Char">
    <w:name w:val="Body Text Indent 3 Char"/>
    <w:basedOn w:val="DefaultParagraphFont"/>
    <w:link w:val="BodyTextIndent3"/>
    <w:uiPriority w:val="99"/>
    <w:locked/>
    <w:rsid w:val="00D2359E"/>
    <w:rPr>
      <w:rFonts w:ascii="Arial" w:hAnsi="Arial" w:cs="Arial"/>
      <w:sz w:val="28"/>
      <w:szCs w:val="28"/>
    </w:rPr>
  </w:style>
  <w:style w:type="paragraph" w:styleId="Header">
    <w:name w:val="header"/>
    <w:basedOn w:val="Normal"/>
    <w:link w:val="HeaderChar"/>
    <w:uiPriority w:val="99"/>
    <w:rsid w:val="00D2359E"/>
    <w:pPr>
      <w:tabs>
        <w:tab w:val="center" w:pos="4677"/>
        <w:tab w:val="right" w:pos="9355"/>
      </w:tabs>
      <w:ind w:firstLine="567"/>
      <w:jc w:val="both"/>
    </w:pPr>
    <w:rPr>
      <w:rFonts w:ascii="Arial" w:hAnsi="Arial" w:cs="Arial"/>
      <w:sz w:val="26"/>
      <w:szCs w:val="26"/>
    </w:rPr>
  </w:style>
  <w:style w:type="character" w:customStyle="1" w:styleId="HeaderChar">
    <w:name w:val="Header Char"/>
    <w:basedOn w:val="DefaultParagraphFont"/>
    <w:link w:val="Header"/>
    <w:uiPriority w:val="99"/>
    <w:locked/>
    <w:rsid w:val="00D2359E"/>
    <w:rPr>
      <w:rFonts w:ascii="Arial" w:hAnsi="Arial" w:cs="Arial"/>
      <w:sz w:val="24"/>
      <w:szCs w:val="24"/>
    </w:rPr>
  </w:style>
  <w:style w:type="character" w:styleId="PageNumber">
    <w:name w:val="page number"/>
    <w:basedOn w:val="DefaultParagraphFont"/>
    <w:uiPriority w:val="99"/>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D2359E"/>
    <w:pPr>
      <w:spacing w:after="120" w:line="480" w:lineRule="auto"/>
      <w:ind w:left="283" w:firstLine="567"/>
      <w:jc w:val="both"/>
    </w:pPr>
    <w:rPr>
      <w:rFonts w:ascii="Arial" w:hAnsi="Arial" w:cs="Arial"/>
      <w:sz w:val="26"/>
      <w:szCs w:val="26"/>
    </w:rPr>
  </w:style>
  <w:style w:type="character" w:customStyle="1" w:styleId="BodyTextIndent2Char">
    <w:name w:val="Body Text Indent 2 Char"/>
    <w:basedOn w:val="DefaultParagraphFont"/>
    <w:link w:val="BodyTextIndent2"/>
    <w:uiPriority w:val="99"/>
    <w:locked/>
    <w:rsid w:val="00D2359E"/>
    <w:rPr>
      <w:rFonts w:ascii="Arial" w:hAnsi="Arial" w:cs="Arial"/>
      <w:sz w:val="24"/>
      <w:szCs w:val="24"/>
    </w:rPr>
  </w:style>
  <w:style w:type="paragraph" w:customStyle="1" w:styleId="ConsNormal">
    <w:name w:val="ConsNormal"/>
    <w:uiPriority w:val="99"/>
    <w:rsid w:val="00D2359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D2359E"/>
    <w:pPr>
      <w:ind w:firstLine="567"/>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D2359E"/>
    <w:rPr>
      <w:rFonts w:ascii="Tahoma" w:hAnsi="Tahoma" w:cs="Tahoma"/>
      <w:sz w:val="16"/>
      <w:szCs w:val="16"/>
    </w:rPr>
  </w:style>
  <w:style w:type="paragraph" w:styleId="PlainText">
    <w:name w:val="Plain Text"/>
    <w:aliases w:val="Знак"/>
    <w:basedOn w:val="Normal"/>
    <w:link w:val="PlainTextChar"/>
    <w:uiPriority w:val="99"/>
    <w:rsid w:val="00D2359E"/>
    <w:pPr>
      <w:ind w:firstLine="567"/>
      <w:jc w:val="both"/>
    </w:pPr>
    <w:rPr>
      <w:rFonts w:ascii="Courier New" w:hAnsi="Courier New" w:cs="Courier New"/>
      <w:sz w:val="20"/>
      <w:szCs w:val="20"/>
    </w:rPr>
  </w:style>
  <w:style w:type="character" w:customStyle="1" w:styleId="PlainTextChar">
    <w:name w:val="Plain Text Char"/>
    <w:aliases w:val="Знак Char"/>
    <w:basedOn w:val="DefaultParagraphFont"/>
    <w:link w:val="PlainText"/>
    <w:uiPriority w:val="99"/>
    <w:locked/>
    <w:rsid w:val="00D2359E"/>
    <w:rPr>
      <w:rFonts w:ascii="Courier New" w:hAnsi="Courier New" w:cs="Courier New"/>
    </w:rPr>
  </w:style>
  <w:style w:type="paragraph" w:styleId="BodyText">
    <w:name w:val="Body Text"/>
    <w:basedOn w:val="Normal"/>
    <w:link w:val="BodyTextChar"/>
    <w:uiPriority w:val="99"/>
    <w:rsid w:val="00D2359E"/>
    <w:pPr>
      <w:spacing w:after="120"/>
      <w:ind w:firstLine="567"/>
      <w:jc w:val="both"/>
    </w:pPr>
    <w:rPr>
      <w:rFonts w:ascii="Arial" w:hAnsi="Arial" w:cs="Arial"/>
      <w:sz w:val="26"/>
      <w:szCs w:val="26"/>
    </w:rPr>
  </w:style>
  <w:style w:type="character" w:customStyle="1" w:styleId="BodyTextChar">
    <w:name w:val="Body Text Char"/>
    <w:basedOn w:val="DefaultParagraphFont"/>
    <w:link w:val="BodyText"/>
    <w:uiPriority w:val="99"/>
    <w:locked/>
    <w:rsid w:val="00D2359E"/>
    <w:rPr>
      <w:rFonts w:ascii="Arial" w:hAnsi="Arial" w:cs="Arial"/>
      <w:sz w:val="24"/>
      <w:szCs w:val="24"/>
    </w:rPr>
  </w:style>
  <w:style w:type="paragraph" w:styleId="BodyTextIndent">
    <w:name w:val="Body Text Indent"/>
    <w:basedOn w:val="Normal"/>
    <w:link w:val="BodyTextIndentChar"/>
    <w:uiPriority w:val="99"/>
    <w:rsid w:val="00D2359E"/>
    <w:pPr>
      <w:spacing w:after="120"/>
      <w:ind w:left="283" w:firstLine="567"/>
      <w:jc w:val="both"/>
    </w:pPr>
    <w:rPr>
      <w:rFonts w:ascii="Arial" w:hAnsi="Arial" w:cs="Arial"/>
      <w:sz w:val="26"/>
      <w:szCs w:val="26"/>
    </w:rPr>
  </w:style>
  <w:style w:type="character" w:customStyle="1" w:styleId="BodyTextIndentChar">
    <w:name w:val="Body Text Indent Char"/>
    <w:basedOn w:val="DefaultParagraphFont"/>
    <w:link w:val="BodyTextIndent"/>
    <w:uiPriority w:val="99"/>
    <w:locked/>
    <w:rsid w:val="00D2359E"/>
    <w:rPr>
      <w:rFonts w:ascii="Arial" w:hAnsi="Arial" w:cs="Arial"/>
      <w:sz w:val="24"/>
      <w:szCs w:val="24"/>
    </w:rPr>
  </w:style>
  <w:style w:type="paragraph" w:customStyle="1" w:styleId="ConsPlusNormal">
    <w:name w:val="ConsPlusNormal"/>
    <w:uiPriority w:val="99"/>
    <w:rsid w:val="00D2359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2359E"/>
    <w:pPr>
      <w:widowControl w:val="0"/>
      <w:autoSpaceDE w:val="0"/>
      <w:autoSpaceDN w:val="0"/>
      <w:adjustRightInd w:val="0"/>
    </w:pPr>
    <w:rPr>
      <w:rFonts w:ascii="Arial" w:hAnsi="Arial" w:cs="Arial"/>
      <w:b/>
      <w:bCs/>
      <w:sz w:val="20"/>
      <w:szCs w:val="20"/>
    </w:rPr>
  </w:style>
  <w:style w:type="paragraph" w:customStyle="1" w:styleId="a">
    <w:name w:val="Таблицы (моноширинный)"/>
    <w:basedOn w:val="Normal"/>
    <w:next w:val="Normal"/>
    <w:uiPriority w:val="99"/>
    <w:rsid w:val="00D2359E"/>
    <w:pPr>
      <w:widowControl w:val="0"/>
      <w:autoSpaceDE w:val="0"/>
      <w:autoSpaceDN w:val="0"/>
      <w:adjustRightInd w:val="0"/>
      <w:ind w:firstLine="567"/>
      <w:jc w:val="both"/>
    </w:pPr>
    <w:rPr>
      <w:rFonts w:ascii="Courier New" w:hAnsi="Courier New" w:cs="Courier New"/>
      <w:sz w:val="20"/>
      <w:szCs w:val="20"/>
    </w:rPr>
  </w:style>
  <w:style w:type="paragraph" w:styleId="Title">
    <w:name w:val="Title"/>
    <w:basedOn w:val="Normal"/>
    <w:link w:val="TitleChar"/>
    <w:uiPriority w:val="99"/>
    <w:qFormat/>
    <w:rsid w:val="00D2359E"/>
    <w:pPr>
      <w:ind w:firstLine="567"/>
      <w:jc w:val="center"/>
    </w:pPr>
    <w:rPr>
      <w:rFonts w:ascii="Arial" w:hAnsi="Arial" w:cs="Arial"/>
      <w:b/>
      <w:bCs/>
      <w:sz w:val="26"/>
      <w:szCs w:val="26"/>
    </w:rPr>
  </w:style>
  <w:style w:type="character" w:customStyle="1" w:styleId="TitleChar">
    <w:name w:val="Title Char"/>
    <w:basedOn w:val="DefaultParagraphFont"/>
    <w:link w:val="Title"/>
    <w:uiPriority w:val="99"/>
    <w:locked/>
    <w:rsid w:val="00D2359E"/>
    <w:rPr>
      <w:rFonts w:ascii="Arial" w:hAnsi="Arial" w:cs="Arial"/>
      <w:b/>
      <w:bCs/>
      <w:sz w:val="24"/>
      <w:szCs w:val="24"/>
    </w:rPr>
  </w:style>
  <w:style w:type="paragraph" w:styleId="List">
    <w:name w:val="List"/>
    <w:basedOn w:val="Normal"/>
    <w:uiPriority w:val="99"/>
    <w:rsid w:val="00D2359E"/>
    <w:pPr>
      <w:spacing w:after="200" w:line="276" w:lineRule="auto"/>
      <w:ind w:left="283" w:hanging="283"/>
      <w:jc w:val="both"/>
    </w:pPr>
    <w:rPr>
      <w:rFonts w:ascii="Calibri" w:hAnsi="Calibri" w:cs="Calibri"/>
      <w:sz w:val="22"/>
      <w:szCs w:val="22"/>
    </w:rPr>
  </w:style>
  <w:style w:type="character" w:styleId="Hyperlink">
    <w:name w:val="Hyperlink"/>
    <w:basedOn w:val="DefaultParagraphFont"/>
    <w:uiPriority w:val="99"/>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235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D2359E"/>
    <w:pPr>
      <w:spacing w:after="200" w:line="276" w:lineRule="auto"/>
      <w:ind w:left="720" w:firstLine="567"/>
      <w:jc w:val="both"/>
    </w:pPr>
    <w:rPr>
      <w:rFonts w:ascii="Calibri" w:hAnsi="Calibri" w:cs="Calibri"/>
      <w:sz w:val="22"/>
      <w:szCs w:val="22"/>
    </w:rPr>
  </w:style>
  <w:style w:type="character" w:styleId="HTMLVariable">
    <w:name w:val="HTML Variable"/>
    <w:aliases w:val="!Ссылки в документе"/>
    <w:basedOn w:val="DefaultParagraphFont"/>
    <w:uiPriority w:val="99"/>
    <w:rsid w:val="00D2359E"/>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D2359E"/>
    <w:pPr>
      <w:ind w:firstLine="567"/>
      <w:jc w:val="both"/>
    </w:pPr>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locked/>
    <w:rsid w:val="00D2359E"/>
    <w:rPr>
      <w:rFonts w:ascii="Courier" w:hAnsi="Courier" w:cs="Courier"/>
      <w:sz w:val="22"/>
      <w:szCs w:val="22"/>
    </w:rPr>
  </w:style>
  <w:style w:type="paragraph" w:customStyle="1" w:styleId="Title0">
    <w:name w:val="Title!Название НПА"/>
    <w:basedOn w:val="Normal"/>
    <w:uiPriority w:val="99"/>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D2359E"/>
    <w:pPr>
      <w:spacing w:before="120" w:after="120"/>
      <w:jc w:val="right"/>
    </w:pPr>
    <w:rPr>
      <w:b/>
      <w:bCs/>
      <w:kern w:val="28"/>
      <w:sz w:val="32"/>
      <w:szCs w:val="32"/>
    </w:rPr>
  </w:style>
  <w:style w:type="paragraph" w:customStyle="1" w:styleId="Table">
    <w:name w:val="Table!Таблица"/>
    <w:uiPriority w:val="99"/>
    <w:rsid w:val="00D2359E"/>
    <w:rPr>
      <w:kern w:val="28"/>
      <w:sz w:val="24"/>
      <w:szCs w:val="24"/>
    </w:rPr>
  </w:style>
  <w:style w:type="paragraph" w:customStyle="1" w:styleId="Table0">
    <w:name w:val="Table!"/>
    <w:next w:val="Table"/>
    <w:uiPriority w:val="99"/>
    <w:rsid w:val="00D2359E"/>
    <w:pPr>
      <w:jc w:val="center"/>
    </w:pPr>
    <w:rPr>
      <w:b/>
      <w:bCs/>
      <w:kern w:val="28"/>
      <w:sz w:val="24"/>
      <w:szCs w:val="24"/>
    </w:rPr>
  </w:style>
  <w:style w:type="paragraph" w:styleId="Footer">
    <w:name w:val="footer"/>
    <w:basedOn w:val="Normal"/>
    <w:link w:val="FooterChar"/>
    <w:uiPriority w:val="99"/>
    <w:rsid w:val="00D2359E"/>
    <w:pPr>
      <w:tabs>
        <w:tab w:val="center" w:pos="4677"/>
        <w:tab w:val="right" w:pos="9355"/>
      </w:tabs>
      <w:ind w:firstLine="567"/>
      <w:jc w:val="both"/>
    </w:pPr>
    <w:rPr>
      <w:rFonts w:ascii="Arial" w:hAnsi="Arial" w:cs="Arial"/>
      <w:sz w:val="26"/>
      <w:szCs w:val="26"/>
    </w:rPr>
  </w:style>
  <w:style w:type="character" w:customStyle="1" w:styleId="FooterChar">
    <w:name w:val="Footer Char"/>
    <w:basedOn w:val="DefaultParagraphFont"/>
    <w:link w:val="Footer"/>
    <w:uiPriority w:val="99"/>
    <w:locked/>
    <w:rsid w:val="00D2359E"/>
    <w:rPr>
      <w:rFonts w:ascii="Arial" w:hAnsi="Arial" w:cs="Arial"/>
      <w:sz w:val="24"/>
      <w:szCs w:val="24"/>
    </w:rPr>
  </w:style>
  <w:style w:type="paragraph" w:customStyle="1" w:styleId="NumberAndDate">
    <w:name w:val="NumberAndDate"/>
    <w:aliases w:val="!Дата и Номер"/>
    <w:uiPriority w:val="99"/>
    <w:rsid w:val="00D2359E"/>
    <w:pPr>
      <w:jc w:val="center"/>
    </w:pPr>
    <w:rPr>
      <w:rFonts w:ascii="Arial" w:hAnsi="Arial" w:cs="Arial"/>
      <w:kern w:val="28"/>
      <w:sz w:val="24"/>
      <w:szCs w:val="24"/>
    </w:rPr>
  </w:style>
  <w:style w:type="paragraph" w:customStyle="1" w:styleId="11">
    <w:name w:val="1Орган_ПР"/>
    <w:basedOn w:val="Normal"/>
    <w:link w:val="12"/>
    <w:uiPriority w:val="99"/>
    <w:rsid w:val="00D2359E"/>
    <w:pPr>
      <w:snapToGrid w:val="0"/>
      <w:jc w:val="center"/>
    </w:pPr>
    <w:rPr>
      <w:rFonts w:ascii="Arial" w:hAnsi="Arial" w:cs="Arial"/>
      <w:b/>
      <w:bCs/>
      <w:caps/>
      <w:sz w:val="26"/>
      <w:szCs w:val="26"/>
      <w:lang w:eastAsia="ar-SA"/>
    </w:rPr>
  </w:style>
  <w:style w:type="character" w:customStyle="1" w:styleId="12">
    <w:name w:val="1Орган_ПР Знак"/>
    <w:basedOn w:val="DefaultParagraphFont"/>
    <w:link w:val="11"/>
    <w:uiPriority w:val="99"/>
    <w:locked/>
    <w:rsid w:val="00D2359E"/>
    <w:rPr>
      <w:rFonts w:ascii="Arial" w:hAnsi="Arial" w:cs="Arial"/>
      <w:b/>
      <w:bCs/>
      <w:caps/>
      <w:sz w:val="28"/>
      <w:szCs w:val="28"/>
      <w:lang w:eastAsia="ar-SA" w:bidi="ar-SA"/>
    </w:rPr>
  </w:style>
  <w:style w:type="paragraph" w:customStyle="1" w:styleId="2">
    <w:name w:val="2Название"/>
    <w:basedOn w:val="Normal"/>
    <w:link w:val="20"/>
    <w:uiPriority w:val="99"/>
    <w:rsid w:val="00D2359E"/>
    <w:pPr>
      <w:ind w:right="4536"/>
      <w:jc w:val="both"/>
    </w:pPr>
    <w:rPr>
      <w:rFonts w:ascii="Arial" w:hAnsi="Arial" w:cs="Arial"/>
      <w:b/>
      <w:bCs/>
      <w:sz w:val="26"/>
      <w:szCs w:val="26"/>
      <w:lang w:eastAsia="ar-SA"/>
    </w:rPr>
  </w:style>
  <w:style w:type="character" w:customStyle="1" w:styleId="20">
    <w:name w:val="2Название Знак"/>
    <w:basedOn w:val="DefaultParagraphFont"/>
    <w:link w:val="2"/>
    <w:uiPriority w:val="99"/>
    <w:locked/>
    <w:rsid w:val="00D2359E"/>
    <w:rPr>
      <w:rFonts w:ascii="Arial" w:hAnsi="Arial" w:cs="Arial"/>
      <w:b/>
      <w:bCs/>
      <w:sz w:val="28"/>
      <w:szCs w:val="28"/>
      <w:lang w:eastAsia="ar-SA" w:bidi="ar-SA"/>
    </w:rPr>
  </w:style>
  <w:style w:type="paragraph" w:customStyle="1" w:styleId="3">
    <w:name w:val="3Приложение"/>
    <w:basedOn w:val="Normal"/>
    <w:link w:val="30"/>
    <w:uiPriority w:val="99"/>
    <w:rsid w:val="00D2359E"/>
    <w:pPr>
      <w:ind w:left="5103"/>
      <w:jc w:val="both"/>
    </w:pPr>
    <w:rPr>
      <w:rFonts w:ascii="Arial" w:hAnsi="Arial" w:cs="Arial"/>
      <w:sz w:val="26"/>
      <w:szCs w:val="26"/>
    </w:rPr>
  </w:style>
  <w:style w:type="character" w:customStyle="1" w:styleId="30">
    <w:name w:val="3Приложение Знак"/>
    <w:basedOn w:val="DefaultParagraphFont"/>
    <w:link w:val="3"/>
    <w:uiPriority w:val="99"/>
    <w:locked/>
    <w:rsid w:val="00D2359E"/>
    <w:rPr>
      <w:rFonts w:ascii="Arial" w:hAnsi="Arial" w:cs="Arial"/>
      <w:sz w:val="28"/>
      <w:szCs w:val="28"/>
    </w:rPr>
  </w:style>
  <w:style w:type="table" w:customStyle="1" w:styleId="4">
    <w:name w:val="4Таблица"/>
    <w:uiPriority w:val="99"/>
    <w:rsid w:val="00D2359E"/>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
    <w:uiPriority w:val="99"/>
    <w:rsid w:val="00D2359E"/>
    <w:pPr>
      <w:ind w:left="0"/>
    </w:pPr>
    <w:rPr>
      <w:sz w:val="22"/>
      <w:szCs w:val="22"/>
    </w:rPr>
  </w:style>
  <w:style w:type="paragraph" w:styleId="Caption">
    <w:name w:val="caption"/>
    <w:basedOn w:val="Normal"/>
    <w:next w:val="Normal"/>
    <w:uiPriority w:val="99"/>
    <w:qFormat/>
    <w:rsid w:val="00D2359E"/>
    <w:pPr>
      <w:widowControl w:val="0"/>
      <w:autoSpaceDE w:val="0"/>
      <w:autoSpaceDN w:val="0"/>
      <w:adjustRightInd w:val="0"/>
      <w:spacing w:line="260" w:lineRule="auto"/>
      <w:ind w:firstLine="567"/>
      <w:jc w:val="center"/>
    </w:pPr>
    <w:rPr>
      <w:rFonts w:ascii="Arial" w:hAnsi="Arial" w:cs="Arial"/>
      <w:i/>
      <w:iCs/>
      <w:sz w:val="32"/>
      <w:szCs w:val="32"/>
    </w:rPr>
  </w:style>
  <w:style w:type="paragraph" w:customStyle="1" w:styleId="FR1">
    <w:name w:val="FR1"/>
    <w:uiPriority w:val="99"/>
    <w:rsid w:val="00D2359E"/>
    <w:pPr>
      <w:widowControl w:val="0"/>
      <w:autoSpaceDE w:val="0"/>
      <w:autoSpaceDN w:val="0"/>
      <w:adjustRightInd w:val="0"/>
      <w:spacing w:before="420"/>
    </w:pPr>
    <w:rPr>
      <w:sz w:val="28"/>
      <w:szCs w:val="28"/>
    </w:rPr>
  </w:style>
  <w:style w:type="character" w:styleId="FollowedHyperlink">
    <w:name w:val="FollowedHyperlink"/>
    <w:basedOn w:val="DefaultParagraphFont"/>
    <w:uiPriority w:val="99"/>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A52C446AED3927E76A87517A2DB4FB07052B3F3A2E51D82683584ED057D9A4A8E09A1F2C7079BDT4K" TargetMode="External"/><Relationship Id="rId13" Type="http://schemas.openxmlformats.org/officeDocument/2006/relationships/hyperlink" Target="consultantplus://offline/ref=8171A52C446AED3927E7748A471672B1FB095D213C332D028679D80519D95D8EE3E7B9D85B217078D0E453BAT6K" TargetMode="External"/><Relationship Id="rId18" Type="http://schemas.openxmlformats.org/officeDocument/2006/relationships/hyperlink" Target="consultantplus://offline/ref=8171A52C446AED3927E76A87517A2DB4FB04012439392E51D82683584EBDT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hyperlink" Target="consultantplus://offline/ref=8171A52C446AED3927E76A87517A2DB4FB0400293D3D2E51D82683584EBDT0K" TargetMode="External"/><Relationship Id="rId12" Type="http://schemas.openxmlformats.org/officeDocument/2006/relationships/hyperlink" Target="consultantplus://offline/ref=8171A52C446AED3927E7748A471672B1FB095D213C332D028679D80519D95D8EE3E7B9D85B217078D0E453BAT6K" TargetMode="External"/><Relationship Id="rId17" Type="http://schemas.openxmlformats.org/officeDocument/2006/relationships/hyperlink" Target="consultantplus://offline/ref=8171A52C446AED3927E76A87517A2DB4FB04012A3C3A2E51D82683584EBDT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71A52C446AED3927E7748A471672B1FB095D213D392D078C79D80519D95D8EE3E7B9D85B217078D0E452BATAK" TargetMode="External"/><Relationship Id="rId20" Type="http://schemas.openxmlformats.org/officeDocument/2006/relationships/hyperlink" Target="consultantplus://offline/ref=8171A52C446AED3927E76A87517A2DB4FB04012439392E51D82683584EBDT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71A52C446AED3927E7748A471672B1FB095D213D3C27018479D80519D95D8EE3E7B9D85B217078D0E453BAT2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171A52C446AED3927E76A87517A2DB4FB07052B3F3A2E51D82683584EBDT0K" TargetMode="External"/><Relationship Id="rId23" Type="http://schemas.openxmlformats.org/officeDocument/2006/relationships/hyperlink" Target="consultantplus://offline/ref=8171A52C446AED3927E76A87517A2DB4FB0704283B332E51D82683584EBDT0K" TargetMode="External"/><Relationship Id="rId10" Type="http://schemas.openxmlformats.org/officeDocument/2006/relationships/hyperlink" Target="consultantplus://offline/ref=8171A52C446AED3927E76A87517A2DB4FB07052B3F3A2E51D82683584EBDT0K" TargetMode="External"/><Relationship Id="rId19" Type="http://schemas.openxmlformats.org/officeD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6A87517A2DB4FB0400293D3D2E51D82683584EBDT0K" TargetMode="External"/><Relationship Id="rId22" Type="http://schemas.openxmlformats.org/officeDocument/2006/relationships/hyperlink" Target="consultantplus://offline/ref=8171A52C446AED3927E76A87517A2DB4FB0704283B332E51D82683584EBDT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23</Pages>
  <Words>9295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2015-03-19T08:51:00Z</cp:lastPrinted>
  <dcterms:created xsi:type="dcterms:W3CDTF">2015-03-13T10:14:00Z</dcterms:created>
  <dcterms:modified xsi:type="dcterms:W3CDTF">2015-03-19T08:52:00Z</dcterms:modified>
</cp:coreProperties>
</file>