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17" w:rsidRDefault="0057559E">
      <w:pPr>
        <w:rPr>
          <w:rFonts w:ascii="Arial" w:hAnsi="Arial" w:cs="Arial"/>
          <w:color w:val="1E1D1E"/>
          <w:sz w:val="36"/>
          <w:szCs w:val="36"/>
        </w:rPr>
      </w:pPr>
      <w:r>
        <w:rPr>
          <w:rFonts w:ascii="Arial" w:hAnsi="Arial" w:cs="Arial"/>
          <w:color w:val="1E1D1E"/>
          <w:sz w:val="36"/>
          <w:szCs w:val="36"/>
        </w:rPr>
        <w:t>Меры по предупреждению терактов</w:t>
      </w:r>
    </w:p>
    <w:p w:rsidR="0057559E" w:rsidRDefault="0057559E">
      <w:pPr>
        <w:rPr>
          <w:rFonts w:ascii="Arial" w:hAnsi="Arial" w:cs="Arial"/>
          <w:color w:val="1E1D1E"/>
          <w:sz w:val="36"/>
          <w:szCs w:val="36"/>
        </w:rPr>
      </w:pPr>
    </w:p>
    <w:p w:rsidR="0057559E" w:rsidRDefault="0057559E">
      <w:pPr>
        <w:rPr>
          <w:rFonts w:ascii="Arial" w:hAnsi="Arial" w:cs="Arial"/>
          <w:color w:val="1E1D1E"/>
          <w:sz w:val="36"/>
          <w:szCs w:val="36"/>
        </w:rPr>
      </w:pPr>
    </w:p>
    <w:p w:rsidR="0057559E" w:rsidRDefault="0057559E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4195250"/>
            <wp:effectExtent l="19050" t="0" r="3175" b="0"/>
            <wp:docPr id="1" name="Рисунок 1" descr="Меры по предупреждению терактов">
              <a:hlinkClick xmlns:a="http://schemas.openxmlformats.org/drawingml/2006/main" r:id="rId4" tooltip="&quot;Меры по предупреждению терак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по предупреждению терактов">
                      <a:hlinkClick r:id="rId4" tooltip="&quot;Меры по предупреждению терак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59E" w:rsidSect="0073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559E"/>
    <w:rsid w:val="0057559E"/>
    <w:rsid w:val="007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2023-06-06T11:54:00Z</dcterms:created>
  <dcterms:modified xsi:type="dcterms:W3CDTF">2023-06-06T11:55:00Z</dcterms:modified>
</cp:coreProperties>
</file>