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F" w:rsidRPr="00684B81" w:rsidRDefault="00DF6A2F" w:rsidP="00DF6A2F">
      <w:pPr>
        <w:pStyle w:val="2"/>
        <w:jc w:val="center"/>
        <w:rPr>
          <w:caps/>
          <w:sz w:val="32"/>
        </w:rPr>
      </w:pPr>
      <w:r w:rsidRPr="00684B81">
        <w:rPr>
          <w:sz w:val="32"/>
        </w:rPr>
        <w:t xml:space="preserve">СОВЕТ </w:t>
      </w:r>
      <w:r w:rsidRPr="00684B81">
        <w:rPr>
          <w:caps/>
          <w:sz w:val="32"/>
        </w:rPr>
        <w:t>народных депутатов</w:t>
      </w:r>
    </w:p>
    <w:p w:rsidR="00DF6A2F" w:rsidRPr="00684B81" w:rsidRDefault="00DF6A2F" w:rsidP="00DF6A2F">
      <w:pPr>
        <w:jc w:val="center"/>
        <w:rPr>
          <w:b/>
          <w:sz w:val="32"/>
          <w:szCs w:val="32"/>
        </w:rPr>
      </w:pPr>
      <w:r w:rsidRPr="00684B81">
        <w:rPr>
          <w:b/>
          <w:sz w:val="32"/>
          <w:szCs w:val="32"/>
        </w:rPr>
        <w:t>КИРСАНОВСКОГО СЕЛЬСКОГО ПОСЕЛЕНИЯ</w:t>
      </w:r>
    </w:p>
    <w:p w:rsidR="00DF6A2F" w:rsidRPr="00684B81" w:rsidRDefault="00DF6A2F" w:rsidP="00DF6A2F">
      <w:pPr>
        <w:pStyle w:val="1"/>
        <w:jc w:val="center"/>
        <w:rPr>
          <w:b/>
          <w:caps/>
        </w:rPr>
      </w:pPr>
      <w:r w:rsidRPr="00684B81">
        <w:rPr>
          <w:b/>
          <w:caps/>
        </w:rPr>
        <w:t>Грибановского МУНИЦИПАЛЬНОГО района</w:t>
      </w:r>
    </w:p>
    <w:p w:rsidR="00DF6A2F" w:rsidRPr="00684B81" w:rsidRDefault="00DF6A2F" w:rsidP="00DF6A2F">
      <w:pPr>
        <w:pStyle w:val="1"/>
        <w:jc w:val="center"/>
        <w:rPr>
          <w:b/>
          <w:caps/>
        </w:rPr>
      </w:pPr>
      <w:r w:rsidRPr="00684B81">
        <w:rPr>
          <w:b/>
          <w:caps/>
        </w:rPr>
        <w:t>Воронежской области</w:t>
      </w:r>
    </w:p>
    <w:p w:rsidR="00DF6A2F" w:rsidRPr="00684B81" w:rsidRDefault="00DF6A2F" w:rsidP="00DF6A2F"/>
    <w:p w:rsidR="00DF6A2F" w:rsidRPr="00684B81" w:rsidRDefault="00DF6A2F" w:rsidP="00DF6A2F">
      <w:pPr>
        <w:ind w:firstLine="142"/>
        <w:jc w:val="center"/>
        <w:rPr>
          <w:b/>
          <w:sz w:val="36"/>
        </w:rPr>
      </w:pPr>
      <w:r w:rsidRPr="00684B81">
        <w:rPr>
          <w:b/>
          <w:sz w:val="36"/>
        </w:rPr>
        <w:t>Р Е Ш Е Н И Е</w:t>
      </w:r>
    </w:p>
    <w:p w:rsidR="00DF6A2F" w:rsidRPr="00684B81" w:rsidRDefault="00DF6A2F" w:rsidP="00DF6A2F">
      <w:pPr>
        <w:ind w:firstLine="142"/>
        <w:jc w:val="center"/>
        <w:rPr>
          <w:b/>
          <w:sz w:val="36"/>
        </w:rPr>
      </w:pPr>
    </w:p>
    <w:p w:rsidR="00DF6A2F" w:rsidRPr="00684B81" w:rsidRDefault="00DF6A2F" w:rsidP="00DF6A2F">
      <w:pPr>
        <w:jc w:val="both"/>
      </w:pPr>
      <w:r w:rsidRPr="00684B81">
        <w:t>«</w:t>
      </w:r>
      <w:r>
        <w:t xml:space="preserve">   </w:t>
      </w:r>
      <w:r w:rsidR="009947E0">
        <w:t>1</w:t>
      </w:r>
      <w:r w:rsidR="00021B4A">
        <w:t>0</w:t>
      </w:r>
      <w:r>
        <w:t xml:space="preserve"> </w:t>
      </w:r>
      <w:r w:rsidRPr="00684B81">
        <w:t xml:space="preserve">» </w:t>
      </w:r>
      <w:r>
        <w:t xml:space="preserve">  февраля 202</w:t>
      </w:r>
      <w:r w:rsidR="008A4B97">
        <w:t>3</w:t>
      </w:r>
      <w:r w:rsidRPr="00684B81">
        <w:t xml:space="preserve">  год №</w:t>
      </w:r>
      <w:r w:rsidR="00596E27">
        <w:t>116</w:t>
      </w:r>
      <w:r w:rsidRPr="00684B81">
        <w:t xml:space="preserve"> </w:t>
      </w:r>
    </w:p>
    <w:p w:rsidR="00DF6A2F" w:rsidRPr="00684B81" w:rsidRDefault="00DF6A2F" w:rsidP="00DF6A2F">
      <w:r>
        <w:t xml:space="preserve">           </w:t>
      </w:r>
      <w:r w:rsidRPr="00684B81">
        <w:t>с. Кирсановка</w:t>
      </w:r>
    </w:p>
    <w:p w:rsidR="00DF6A2F" w:rsidRDefault="00DF6A2F" w:rsidP="00DF6A2F">
      <w:pPr>
        <w:jc w:val="both"/>
        <w:rPr>
          <w:szCs w:val="28"/>
        </w:rPr>
      </w:pPr>
    </w:p>
    <w:p w:rsidR="00DF6A2F" w:rsidRPr="00EB05FD" w:rsidRDefault="00DF6A2F" w:rsidP="00DF6A2F">
      <w:pPr>
        <w:jc w:val="both"/>
        <w:rPr>
          <w:szCs w:val="28"/>
        </w:rPr>
      </w:pPr>
      <w:r w:rsidRPr="00EB05FD">
        <w:rPr>
          <w:szCs w:val="28"/>
        </w:rPr>
        <w:t>О внесении изменений и дополнений</w:t>
      </w:r>
      <w:r>
        <w:rPr>
          <w:szCs w:val="28"/>
        </w:rPr>
        <w:t xml:space="preserve"> в</w:t>
      </w:r>
    </w:p>
    <w:p w:rsidR="00DF6A2F" w:rsidRPr="00684B81" w:rsidRDefault="00DF6A2F" w:rsidP="00DF6A2F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 Совета народных депутатов от 2</w:t>
      </w:r>
      <w:r w:rsidR="009A645A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.12.202</w:t>
      </w:r>
      <w:r w:rsidR="009A645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г.№ </w:t>
      </w:r>
      <w:r w:rsidR="009A645A">
        <w:rPr>
          <w:rFonts w:ascii="Times New Roman" w:hAnsi="Times New Roman"/>
          <w:b w:val="0"/>
          <w:sz w:val="28"/>
          <w:szCs w:val="28"/>
        </w:rPr>
        <w:t>108</w:t>
      </w:r>
      <w:r w:rsidR="00021B4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684B81">
        <w:rPr>
          <w:rFonts w:ascii="Times New Roman" w:hAnsi="Times New Roman"/>
          <w:b w:val="0"/>
          <w:sz w:val="28"/>
          <w:szCs w:val="28"/>
        </w:rPr>
        <w:t>О бюджете Кирсановского сельского поселения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9A645A">
        <w:rPr>
          <w:rFonts w:ascii="Times New Roman" w:hAnsi="Times New Roman"/>
          <w:b w:val="0"/>
          <w:sz w:val="28"/>
          <w:szCs w:val="28"/>
        </w:rPr>
        <w:t>3</w:t>
      </w:r>
      <w:r w:rsidRPr="00684B81">
        <w:rPr>
          <w:rFonts w:ascii="Times New Roman" w:hAnsi="Times New Roman"/>
          <w:b w:val="0"/>
          <w:sz w:val="28"/>
          <w:szCs w:val="28"/>
        </w:rPr>
        <w:t xml:space="preserve"> год  и на плановый период 202</w:t>
      </w:r>
      <w:r w:rsidR="009A645A">
        <w:rPr>
          <w:rFonts w:ascii="Times New Roman" w:hAnsi="Times New Roman"/>
          <w:b w:val="0"/>
          <w:sz w:val="28"/>
          <w:szCs w:val="28"/>
        </w:rPr>
        <w:t>4</w:t>
      </w:r>
      <w:r w:rsidRPr="00684B81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9A645A">
        <w:rPr>
          <w:rFonts w:ascii="Times New Roman" w:hAnsi="Times New Roman"/>
          <w:b w:val="0"/>
          <w:sz w:val="28"/>
          <w:szCs w:val="28"/>
        </w:rPr>
        <w:t>5</w:t>
      </w:r>
      <w:r w:rsidRPr="00684B81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DF6A2F" w:rsidRPr="00684B81" w:rsidRDefault="00DF6A2F" w:rsidP="00DF6A2F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F6A2F" w:rsidRPr="00684B81" w:rsidRDefault="00DF6A2F" w:rsidP="00DF6A2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684B81">
        <w:rPr>
          <w:rFonts w:cs="Arial"/>
          <w:szCs w:val="26"/>
        </w:rPr>
        <w:t xml:space="preserve">        В соответствии с Бюджетным кодексом Российской Федерации, </w:t>
      </w:r>
      <w:r w:rsidRPr="00684B81">
        <w:rPr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Уставом Кирсановского сельского поселения Грибановского муниципального района Воронежской области, </w:t>
      </w:r>
      <w:r w:rsidRPr="00684B81">
        <w:rPr>
          <w:rFonts w:cs="Arial"/>
          <w:szCs w:val="26"/>
        </w:rPr>
        <w:t>Совет народных депутатов Кирсановского</w:t>
      </w:r>
      <w:r w:rsidRPr="00684B81">
        <w:rPr>
          <w:szCs w:val="28"/>
        </w:rPr>
        <w:t xml:space="preserve"> сельского поселения                                                    </w:t>
      </w:r>
    </w:p>
    <w:p w:rsidR="00DF6A2F" w:rsidRDefault="00DF6A2F" w:rsidP="00DF6A2F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684B81">
        <w:rPr>
          <w:szCs w:val="28"/>
        </w:rPr>
        <w:t>РЕШИЛ:</w:t>
      </w:r>
    </w:p>
    <w:p w:rsidR="00DF6A2F" w:rsidRPr="00EB05FD" w:rsidRDefault="00DF6A2F" w:rsidP="00DF6A2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1. Внести в решение Совета народных депутатов Кирсановского сельского поселения Грибановского муниципального района от 2</w:t>
      </w:r>
      <w:r w:rsidR="009A645A">
        <w:rPr>
          <w:szCs w:val="28"/>
        </w:rPr>
        <w:t>7</w:t>
      </w:r>
      <w:r>
        <w:rPr>
          <w:szCs w:val="28"/>
        </w:rPr>
        <w:t>.12.202</w:t>
      </w:r>
      <w:r w:rsidR="009A645A">
        <w:rPr>
          <w:szCs w:val="28"/>
        </w:rPr>
        <w:t>2</w:t>
      </w:r>
      <w:r>
        <w:rPr>
          <w:szCs w:val="28"/>
        </w:rPr>
        <w:t xml:space="preserve"> года  №</w:t>
      </w:r>
      <w:r w:rsidR="009A645A">
        <w:rPr>
          <w:szCs w:val="28"/>
        </w:rPr>
        <w:t>108</w:t>
      </w:r>
      <w:r>
        <w:rPr>
          <w:szCs w:val="28"/>
        </w:rPr>
        <w:t xml:space="preserve"> « О бюджете  Кирсановского сельского поселения на 202</w:t>
      </w:r>
      <w:r w:rsidR="009A645A">
        <w:rPr>
          <w:szCs w:val="28"/>
        </w:rPr>
        <w:t>3</w:t>
      </w:r>
      <w:r>
        <w:rPr>
          <w:szCs w:val="28"/>
        </w:rPr>
        <w:t xml:space="preserve"> год и на плановый период 202</w:t>
      </w:r>
      <w:r w:rsidR="009A645A">
        <w:rPr>
          <w:szCs w:val="28"/>
        </w:rPr>
        <w:t>4</w:t>
      </w:r>
      <w:r>
        <w:rPr>
          <w:szCs w:val="28"/>
        </w:rPr>
        <w:t xml:space="preserve"> и 202</w:t>
      </w:r>
      <w:r w:rsidR="009A645A">
        <w:rPr>
          <w:szCs w:val="28"/>
        </w:rPr>
        <w:t>5</w:t>
      </w:r>
      <w:r>
        <w:rPr>
          <w:szCs w:val="28"/>
        </w:rPr>
        <w:t xml:space="preserve"> годов» следующие изменения и дополнения:</w:t>
      </w:r>
    </w:p>
    <w:p w:rsidR="00DF6A2F" w:rsidRDefault="00DF6A2F" w:rsidP="00DF6A2F">
      <w:pPr>
        <w:jc w:val="both"/>
        <w:rPr>
          <w:szCs w:val="28"/>
        </w:rPr>
      </w:pPr>
      <w:r>
        <w:rPr>
          <w:spacing w:val="-6"/>
          <w:szCs w:val="28"/>
        </w:rPr>
        <w:t xml:space="preserve">            1.1  В </w:t>
      </w:r>
      <w:proofErr w:type="gramStart"/>
      <w:r>
        <w:rPr>
          <w:spacing w:val="-6"/>
          <w:szCs w:val="28"/>
        </w:rPr>
        <w:t>подпункте</w:t>
      </w:r>
      <w:proofErr w:type="gramEnd"/>
      <w:r>
        <w:rPr>
          <w:spacing w:val="-6"/>
          <w:szCs w:val="28"/>
        </w:rPr>
        <w:t xml:space="preserve"> 2 пункта 1 слова «</w:t>
      </w:r>
      <w:r w:rsidRPr="00684B81">
        <w:rPr>
          <w:szCs w:val="28"/>
        </w:rPr>
        <w:t xml:space="preserve"> в сумме </w:t>
      </w:r>
      <w:r w:rsidR="005D3A68">
        <w:rPr>
          <w:szCs w:val="28"/>
        </w:rPr>
        <w:t>4736,9</w:t>
      </w:r>
      <w:r>
        <w:rPr>
          <w:szCs w:val="28"/>
        </w:rPr>
        <w:t xml:space="preserve"> </w:t>
      </w:r>
      <w:r w:rsidRPr="00684B81">
        <w:rPr>
          <w:szCs w:val="28"/>
        </w:rPr>
        <w:t>тыс. рублей</w:t>
      </w:r>
      <w:r>
        <w:rPr>
          <w:szCs w:val="28"/>
        </w:rPr>
        <w:t xml:space="preserve">» заменить словами </w:t>
      </w:r>
      <w:r>
        <w:rPr>
          <w:spacing w:val="-6"/>
          <w:szCs w:val="28"/>
        </w:rPr>
        <w:t>«</w:t>
      </w:r>
      <w:r w:rsidRPr="00684B81">
        <w:rPr>
          <w:szCs w:val="28"/>
        </w:rPr>
        <w:t xml:space="preserve"> в сумме  </w:t>
      </w:r>
      <w:r w:rsidR="005D3A68">
        <w:rPr>
          <w:szCs w:val="28"/>
        </w:rPr>
        <w:t>5072,3</w:t>
      </w:r>
      <w:r>
        <w:rPr>
          <w:szCs w:val="28"/>
        </w:rPr>
        <w:t xml:space="preserve"> </w:t>
      </w:r>
      <w:r w:rsidRPr="00684B81">
        <w:rPr>
          <w:szCs w:val="28"/>
        </w:rPr>
        <w:t>тыс. рублей</w:t>
      </w:r>
      <w:r>
        <w:rPr>
          <w:szCs w:val="28"/>
        </w:rPr>
        <w:t>»</w:t>
      </w:r>
    </w:p>
    <w:p w:rsidR="00DF6A2F" w:rsidRPr="00684B81" w:rsidRDefault="00DF6A2F" w:rsidP="00DF6A2F">
      <w:pPr>
        <w:jc w:val="both"/>
      </w:pPr>
      <w:r>
        <w:rPr>
          <w:szCs w:val="28"/>
        </w:rPr>
        <w:t xml:space="preserve">           1.2 В </w:t>
      </w:r>
      <w:proofErr w:type="gramStart"/>
      <w:r>
        <w:rPr>
          <w:szCs w:val="28"/>
        </w:rPr>
        <w:t>подпункте</w:t>
      </w:r>
      <w:proofErr w:type="gramEnd"/>
      <w:r>
        <w:rPr>
          <w:szCs w:val="28"/>
        </w:rPr>
        <w:t xml:space="preserve"> 3 пункта 1 слова « в сумме </w:t>
      </w:r>
      <w:r w:rsidR="005D3A68">
        <w:rPr>
          <w:szCs w:val="28"/>
        </w:rPr>
        <w:t>240,0</w:t>
      </w:r>
      <w:r>
        <w:rPr>
          <w:szCs w:val="28"/>
        </w:rPr>
        <w:t xml:space="preserve"> тыс. рублей» заменить словами в «сумме </w:t>
      </w:r>
      <w:r w:rsidR="005D3A68">
        <w:rPr>
          <w:szCs w:val="28"/>
        </w:rPr>
        <w:t>575,4</w:t>
      </w:r>
      <w:r>
        <w:rPr>
          <w:szCs w:val="28"/>
        </w:rPr>
        <w:t xml:space="preserve"> тыс. рублей»</w:t>
      </w:r>
    </w:p>
    <w:p w:rsidR="00DF6A2F" w:rsidRPr="00C07007" w:rsidRDefault="00DF6A2F" w:rsidP="00DF6A2F">
      <w:pPr>
        <w:autoSpaceDE w:val="0"/>
        <w:autoSpaceDN w:val="0"/>
        <w:adjustRightInd w:val="0"/>
        <w:jc w:val="both"/>
      </w:pPr>
      <w:r>
        <w:t xml:space="preserve">           1.3 Приложение</w:t>
      </w:r>
      <w:r w:rsidRPr="00684B81">
        <w:t xml:space="preserve"> </w:t>
      </w:r>
      <w:r>
        <w:t>1 «</w:t>
      </w:r>
      <w:r w:rsidRPr="00840849">
        <w:t>Источники внутреннего финансирования дефицита  бюджета поселения  на 202</w:t>
      </w:r>
      <w:r w:rsidR="005D3A68">
        <w:t>3</w:t>
      </w:r>
      <w:r w:rsidRPr="00840849">
        <w:t xml:space="preserve"> год и на плановый период 202</w:t>
      </w:r>
      <w:r w:rsidR="005D3A68">
        <w:t>4</w:t>
      </w:r>
      <w:r w:rsidRPr="00840849">
        <w:t xml:space="preserve"> и 202</w:t>
      </w:r>
      <w:r w:rsidR="005D3A68">
        <w:t>5</w:t>
      </w:r>
      <w:r w:rsidRPr="00840849">
        <w:t xml:space="preserve"> </w:t>
      </w:r>
      <w:r w:rsidRPr="00CB5E47">
        <w:t>годов</w:t>
      </w:r>
      <w:r>
        <w:t xml:space="preserve">» </w:t>
      </w:r>
      <w:r>
        <w:rPr>
          <w:szCs w:val="28"/>
        </w:rPr>
        <w:t>согласно приложению 1</w:t>
      </w:r>
      <w:r w:rsidRPr="00684B81">
        <w:rPr>
          <w:szCs w:val="28"/>
        </w:rPr>
        <w:t xml:space="preserve"> к настоящему Решению.</w:t>
      </w:r>
    </w:p>
    <w:p w:rsidR="00DF6A2F" w:rsidRPr="00684B81" w:rsidRDefault="00DF6A2F" w:rsidP="00DF6A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</w:t>
      </w:r>
      <w:r w:rsidRPr="0039633F">
        <w:rPr>
          <w:szCs w:val="28"/>
        </w:rPr>
        <w:t>1.</w:t>
      </w:r>
      <w:r>
        <w:rPr>
          <w:szCs w:val="28"/>
        </w:rPr>
        <w:t>4  Приложение 3 «В</w:t>
      </w:r>
      <w:r w:rsidRPr="00684B81">
        <w:rPr>
          <w:szCs w:val="28"/>
        </w:rPr>
        <w:t>едомственн</w:t>
      </w:r>
      <w:r>
        <w:rPr>
          <w:szCs w:val="28"/>
        </w:rPr>
        <w:t>ая</w:t>
      </w:r>
      <w:r w:rsidRPr="00684B81">
        <w:rPr>
          <w:szCs w:val="28"/>
        </w:rPr>
        <w:t xml:space="preserve"> структур</w:t>
      </w:r>
      <w:r>
        <w:rPr>
          <w:szCs w:val="28"/>
        </w:rPr>
        <w:t>а</w:t>
      </w:r>
      <w:r w:rsidRPr="00684B81">
        <w:rPr>
          <w:szCs w:val="28"/>
        </w:rPr>
        <w:t xml:space="preserve"> расходов бюджета поселения на 20</w:t>
      </w:r>
      <w:r>
        <w:rPr>
          <w:szCs w:val="28"/>
        </w:rPr>
        <w:t>2</w:t>
      </w:r>
      <w:r w:rsidR="005D3A68">
        <w:rPr>
          <w:szCs w:val="28"/>
        </w:rPr>
        <w:t>3</w:t>
      </w:r>
      <w:r w:rsidRPr="00684B81">
        <w:rPr>
          <w:szCs w:val="28"/>
        </w:rPr>
        <w:t> год  и плановый период 202</w:t>
      </w:r>
      <w:r w:rsidR="005D3A68">
        <w:rPr>
          <w:szCs w:val="28"/>
        </w:rPr>
        <w:t>4</w:t>
      </w:r>
      <w:r w:rsidRPr="00684B81">
        <w:rPr>
          <w:szCs w:val="28"/>
        </w:rPr>
        <w:t xml:space="preserve"> и 202</w:t>
      </w:r>
      <w:r w:rsidR="005D3A68">
        <w:rPr>
          <w:szCs w:val="28"/>
        </w:rPr>
        <w:t>5</w:t>
      </w:r>
      <w:r w:rsidRPr="00684B81">
        <w:rPr>
          <w:szCs w:val="28"/>
        </w:rPr>
        <w:t xml:space="preserve"> годов</w:t>
      </w:r>
      <w:r>
        <w:rPr>
          <w:szCs w:val="28"/>
        </w:rPr>
        <w:t>» изложить в редакции</w:t>
      </w:r>
      <w:r w:rsidRPr="00684B81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684B81">
        <w:rPr>
          <w:szCs w:val="28"/>
        </w:rPr>
        <w:t xml:space="preserve"> к настоящему Решению;</w:t>
      </w:r>
    </w:p>
    <w:p w:rsidR="00DF6A2F" w:rsidRDefault="00DF6A2F" w:rsidP="00DF6A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1.5 </w:t>
      </w:r>
      <w:r w:rsidRPr="00684B81">
        <w:rPr>
          <w:szCs w:val="28"/>
        </w:rPr>
        <w:t xml:space="preserve"> </w:t>
      </w:r>
      <w:r>
        <w:rPr>
          <w:szCs w:val="28"/>
        </w:rPr>
        <w:t>Приложение 4 «</w:t>
      </w:r>
      <w:r w:rsidRPr="003F1719">
        <w:rPr>
          <w:szCs w:val="28"/>
        </w:rPr>
        <w:t>Распределение бюджетных ассигнований по разделам, подразделам, целевым статьям (муниципальным программам), группам видов расходов</w:t>
      </w:r>
      <w:r>
        <w:rPr>
          <w:szCs w:val="28"/>
        </w:rPr>
        <w:t xml:space="preserve">  </w:t>
      </w:r>
      <w:r w:rsidRPr="003F1719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3F1719">
        <w:rPr>
          <w:szCs w:val="28"/>
        </w:rPr>
        <w:t xml:space="preserve"> расходов бюджета </w:t>
      </w:r>
      <w:r>
        <w:rPr>
          <w:szCs w:val="28"/>
        </w:rPr>
        <w:t xml:space="preserve"> </w:t>
      </w:r>
      <w:r w:rsidRPr="003F1719">
        <w:rPr>
          <w:szCs w:val="28"/>
        </w:rPr>
        <w:t xml:space="preserve">поселения  </w:t>
      </w:r>
      <w:bookmarkStart w:id="0" w:name="_Hlk126660267"/>
      <w:r w:rsidRPr="003F1719">
        <w:rPr>
          <w:szCs w:val="28"/>
        </w:rPr>
        <w:t>на 202</w:t>
      </w:r>
      <w:r w:rsidR="005D3A68">
        <w:rPr>
          <w:szCs w:val="28"/>
        </w:rPr>
        <w:t>3</w:t>
      </w:r>
      <w:r w:rsidRPr="003F1719">
        <w:rPr>
          <w:szCs w:val="28"/>
        </w:rPr>
        <w:t xml:space="preserve"> год </w:t>
      </w:r>
      <w:bookmarkEnd w:id="0"/>
      <w:r w:rsidRPr="003F1719">
        <w:rPr>
          <w:szCs w:val="28"/>
        </w:rPr>
        <w:t>и плановый период 202</w:t>
      </w:r>
      <w:r w:rsidR="005D3A68">
        <w:rPr>
          <w:szCs w:val="28"/>
        </w:rPr>
        <w:t>4</w:t>
      </w:r>
      <w:r w:rsidRPr="003F1719">
        <w:rPr>
          <w:szCs w:val="28"/>
        </w:rPr>
        <w:t xml:space="preserve"> и 202</w:t>
      </w:r>
      <w:r w:rsidR="005D3A68">
        <w:rPr>
          <w:szCs w:val="28"/>
        </w:rPr>
        <w:t>5</w:t>
      </w:r>
      <w:r w:rsidRPr="003F1719">
        <w:rPr>
          <w:szCs w:val="28"/>
        </w:rPr>
        <w:t xml:space="preserve"> </w:t>
      </w:r>
      <w:r w:rsidRPr="0039633F">
        <w:rPr>
          <w:szCs w:val="28"/>
        </w:rPr>
        <w:t>годов</w:t>
      </w:r>
      <w:r>
        <w:rPr>
          <w:szCs w:val="28"/>
        </w:rPr>
        <w:t>»</w:t>
      </w:r>
      <w:r w:rsidRPr="00684B81">
        <w:rPr>
          <w:szCs w:val="28"/>
        </w:rPr>
        <w:t xml:space="preserve">  согласно приложению </w:t>
      </w:r>
      <w:r>
        <w:rPr>
          <w:szCs w:val="28"/>
        </w:rPr>
        <w:t>3</w:t>
      </w:r>
      <w:r w:rsidRPr="00684B81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DF6A2F" w:rsidRPr="00684B81" w:rsidRDefault="00DF6A2F" w:rsidP="00DF6A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1.6</w:t>
      </w:r>
      <w:r w:rsidRPr="00684B81">
        <w:rPr>
          <w:szCs w:val="28"/>
        </w:rPr>
        <w:t xml:space="preserve"> </w:t>
      </w:r>
      <w:r>
        <w:rPr>
          <w:szCs w:val="28"/>
        </w:rPr>
        <w:t xml:space="preserve"> Приложение 5 «</w:t>
      </w:r>
      <w:r w:rsidRPr="003F1719">
        <w:rPr>
          <w:szCs w:val="28"/>
        </w:rPr>
        <w:t xml:space="preserve">Распределение бюджетных ассигнований по целевым статьям (муниципальным программам), группам видов расходов, разделам, </w:t>
      </w:r>
      <w:r w:rsidRPr="003F1719">
        <w:rPr>
          <w:szCs w:val="28"/>
        </w:rPr>
        <w:lastRenderedPageBreak/>
        <w:t xml:space="preserve">подразделам классификации </w:t>
      </w:r>
      <w:r w:rsidR="005D3A68" w:rsidRPr="003F1719">
        <w:rPr>
          <w:szCs w:val="28"/>
        </w:rPr>
        <w:t>на 202</w:t>
      </w:r>
      <w:r w:rsidR="005D3A68">
        <w:rPr>
          <w:szCs w:val="28"/>
        </w:rPr>
        <w:t>3</w:t>
      </w:r>
      <w:r w:rsidR="005D3A68" w:rsidRPr="003F1719">
        <w:rPr>
          <w:szCs w:val="28"/>
        </w:rPr>
        <w:t xml:space="preserve"> год </w:t>
      </w:r>
      <w:r w:rsidR="005D3A68">
        <w:rPr>
          <w:szCs w:val="28"/>
        </w:rPr>
        <w:t xml:space="preserve">и </w:t>
      </w:r>
      <w:r w:rsidRPr="00684B81">
        <w:rPr>
          <w:szCs w:val="28"/>
        </w:rPr>
        <w:t>плановый период 202</w:t>
      </w:r>
      <w:r w:rsidR="005D3A68">
        <w:rPr>
          <w:szCs w:val="28"/>
        </w:rPr>
        <w:t>4</w:t>
      </w:r>
      <w:r w:rsidRPr="00684B81">
        <w:rPr>
          <w:szCs w:val="28"/>
        </w:rPr>
        <w:t xml:space="preserve"> и 202</w:t>
      </w:r>
      <w:r w:rsidR="005D3A68">
        <w:rPr>
          <w:szCs w:val="28"/>
        </w:rPr>
        <w:t>5</w:t>
      </w:r>
      <w:r w:rsidRPr="00684B81">
        <w:rPr>
          <w:szCs w:val="28"/>
        </w:rPr>
        <w:t xml:space="preserve"> годов</w:t>
      </w:r>
      <w:r>
        <w:rPr>
          <w:szCs w:val="28"/>
        </w:rPr>
        <w:t>» изложить в редакции</w:t>
      </w:r>
      <w:r w:rsidRPr="00684B81">
        <w:rPr>
          <w:szCs w:val="28"/>
        </w:rPr>
        <w:t xml:space="preserve"> согласно приложению </w:t>
      </w:r>
      <w:r>
        <w:rPr>
          <w:szCs w:val="28"/>
        </w:rPr>
        <w:t>4</w:t>
      </w:r>
      <w:r w:rsidRPr="00684B81">
        <w:rPr>
          <w:szCs w:val="28"/>
        </w:rPr>
        <w:t xml:space="preserve"> к настоящему Решению;</w:t>
      </w:r>
    </w:p>
    <w:p w:rsidR="00DF6A2F" w:rsidRPr="00684B81" w:rsidRDefault="00DF6A2F" w:rsidP="00DF6A2F">
      <w:pPr>
        <w:autoSpaceDE w:val="0"/>
        <w:autoSpaceDN w:val="0"/>
        <w:adjustRightInd w:val="0"/>
        <w:jc w:val="both"/>
        <w:rPr>
          <w:szCs w:val="28"/>
        </w:rPr>
      </w:pPr>
    </w:p>
    <w:p w:rsidR="00DF6A2F" w:rsidRPr="00684B81" w:rsidRDefault="00DF6A2F" w:rsidP="00DF6A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2</w:t>
      </w:r>
      <w:r w:rsidRPr="00684B81">
        <w:rPr>
          <w:szCs w:val="28"/>
        </w:rPr>
        <w:t>.</w:t>
      </w:r>
      <w:r>
        <w:rPr>
          <w:szCs w:val="28"/>
        </w:rPr>
        <w:t>Контроль за исполнением на</w:t>
      </w:r>
      <w:r w:rsidRPr="00684B81">
        <w:rPr>
          <w:szCs w:val="28"/>
        </w:rPr>
        <w:t>стояще</w:t>
      </w:r>
      <w:r>
        <w:rPr>
          <w:szCs w:val="28"/>
        </w:rPr>
        <w:t>го</w:t>
      </w:r>
      <w:r w:rsidRPr="00684B81">
        <w:rPr>
          <w:szCs w:val="28"/>
        </w:rPr>
        <w:t xml:space="preserve"> </w:t>
      </w:r>
      <w:r>
        <w:rPr>
          <w:szCs w:val="28"/>
        </w:rPr>
        <w:t>решения</w:t>
      </w:r>
      <w:r w:rsidRPr="00684B81">
        <w:rPr>
          <w:szCs w:val="28"/>
        </w:rPr>
        <w:t xml:space="preserve"> </w:t>
      </w:r>
      <w:r>
        <w:rPr>
          <w:szCs w:val="28"/>
        </w:rPr>
        <w:t>возложить на постоянную комиссию Совета народных депутатов Кирсановского сельского поселения</w:t>
      </w:r>
      <w:r w:rsidRPr="00684B81">
        <w:rPr>
          <w:szCs w:val="28"/>
        </w:rPr>
        <w:t>.</w:t>
      </w:r>
    </w:p>
    <w:p w:rsidR="00DF6A2F" w:rsidRPr="00684B81" w:rsidRDefault="00DF6A2F" w:rsidP="00DF6A2F">
      <w:pPr>
        <w:autoSpaceDE w:val="0"/>
        <w:autoSpaceDN w:val="0"/>
        <w:adjustRightInd w:val="0"/>
        <w:ind w:firstLine="720"/>
        <w:rPr>
          <w:szCs w:val="28"/>
        </w:rPr>
      </w:pPr>
    </w:p>
    <w:p w:rsidR="00DF6A2F" w:rsidRPr="00684B81" w:rsidRDefault="00DF6A2F" w:rsidP="00DF6A2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F6A2F" w:rsidRPr="00684B81" w:rsidRDefault="00DF6A2F" w:rsidP="00DF6A2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F6A2F" w:rsidRDefault="00DF6A2F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  <w:r>
        <w:rPr>
          <w:szCs w:val="28"/>
        </w:rPr>
        <w:t xml:space="preserve">Глава сельского </w:t>
      </w:r>
      <w:r w:rsidRPr="00684B81">
        <w:rPr>
          <w:szCs w:val="28"/>
        </w:rPr>
        <w:t xml:space="preserve">поселения                                                </w:t>
      </w:r>
      <w:r w:rsidR="00021B4A">
        <w:rPr>
          <w:szCs w:val="28"/>
        </w:rPr>
        <w:t xml:space="preserve">               </w:t>
      </w:r>
      <w:r w:rsidRPr="00684B81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8A4B97">
        <w:rPr>
          <w:szCs w:val="28"/>
        </w:rPr>
        <w:t>Е.В.Анисимов</w:t>
      </w: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p w:rsidR="008A4B97" w:rsidRDefault="008A4B97" w:rsidP="00DF6A2F">
      <w:pPr>
        <w:pStyle w:val="a3"/>
        <w:spacing w:before="100" w:beforeAutospacing="1" w:after="100" w:afterAutospacing="1" w:line="276" w:lineRule="auto"/>
        <w:ind w:firstLine="0"/>
        <w:rPr>
          <w:szCs w:val="28"/>
        </w:rPr>
      </w:pPr>
    </w:p>
    <w:tbl>
      <w:tblPr>
        <w:tblW w:w="2478" w:type="dxa"/>
        <w:tblLook w:val="04A0"/>
      </w:tblPr>
      <w:tblGrid>
        <w:gridCol w:w="2478"/>
      </w:tblGrid>
      <w:tr w:rsidR="008A4B97" w:rsidRPr="008A4B97" w:rsidTr="008A4B97">
        <w:trPr>
          <w:trHeight w:val="37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C02CCE">
            <w:pPr>
              <w:rPr>
                <w:sz w:val="20"/>
              </w:rPr>
            </w:pPr>
          </w:p>
        </w:tc>
      </w:tr>
    </w:tbl>
    <w:p w:rsidR="00172D20" w:rsidRPr="003025F3" w:rsidRDefault="00172D20" w:rsidP="00172D20">
      <w:pPr>
        <w:ind w:left="5220"/>
        <w:jc w:val="right"/>
        <w:rPr>
          <w:b/>
          <w:szCs w:val="28"/>
        </w:rPr>
      </w:pPr>
      <w:r w:rsidRPr="003025F3">
        <w:rPr>
          <w:bCs/>
          <w:szCs w:val="28"/>
        </w:rPr>
        <w:t xml:space="preserve">Приложение </w:t>
      </w:r>
      <w:r>
        <w:rPr>
          <w:bCs/>
          <w:szCs w:val="28"/>
        </w:rPr>
        <w:t>1</w:t>
      </w:r>
      <w:r w:rsidRPr="003025F3">
        <w:rPr>
          <w:bCs/>
          <w:szCs w:val="28"/>
        </w:rPr>
        <w:t xml:space="preserve">                                                                                  к  решению Совета народных депутатов Кирсановского</w:t>
      </w:r>
    </w:p>
    <w:p w:rsidR="00172D20" w:rsidRPr="003025F3" w:rsidRDefault="00172D20" w:rsidP="00172D20">
      <w:pPr>
        <w:ind w:left="5220"/>
        <w:jc w:val="right"/>
        <w:rPr>
          <w:bCs/>
          <w:szCs w:val="28"/>
        </w:rPr>
      </w:pPr>
      <w:r w:rsidRPr="003025F3">
        <w:rPr>
          <w:bCs/>
          <w:szCs w:val="28"/>
        </w:rPr>
        <w:t>сельского поселения Грибановского муниципального района</w:t>
      </w:r>
    </w:p>
    <w:p w:rsidR="00172D20" w:rsidRPr="003025F3" w:rsidRDefault="00172D20" w:rsidP="00172D20">
      <w:pPr>
        <w:ind w:left="5220"/>
        <w:jc w:val="right"/>
        <w:rPr>
          <w:bCs/>
          <w:szCs w:val="28"/>
        </w:rPr>
      </w:pPr>
      <w:r w:rsidRPr="003025F3">
        <w:rPr>
          <w:bCs/>
          <w:szCs w:val="28"/>
        </w:rPr>
        <w:t xml:space="preserve">  от   </w:t>
      </w:r>
      <w:r w:rsidR="009947E0">
        <w:rPr>
          <w:bCs/>
          <w:szCs w:val="28"/>
        </w:rPr>
        <w:t>1</w:t>
      </w:r>
      <w:r w:rsidR="00AD67FE">
        <w:rPr>
          <w:bCs/>
          <w:szCs w:val="28"/>
        </w:rPr>
        <w:t xml:space="preserve">0 </w:t>
      </w:r>
      <w:r>
        <w:rPr>
          <w:bCs/>
          <w:szCs w:val="28"/>
        </w:rPr>
        <w:t>февраля</w:t>
      </w:r>
      <w:r w:rsidRPr="003025F3">
        <w:rPr>
          <w:bCs/>
          <w:szCs w:val="28"/>
        </w:rPr>
        <w:t xml:space="preserve"> 202</w:t>
      </w:r>
      <w:r>
        <w:rPr>
          <w:bCs/>
          <w:szCs w:val="28"/>
        </w:rPr>
        <w:t>3</w:t>
      </w:r>
      <w:r w:rsidR="00AD67FE">
        <w:rPr>
          <w:bCs/>
          <w:szCs w:val="28"/>
        </w:rPr>
        <w:t xml:space="preserve"> г. </w:t>
      </w:r>
      <w:r w:rsidRPr="003025F3">
        <w:rPr>
          <w:bCs/>
          <w:szCs w:val="28"/>
        </w:rPr>
        <w:t>№</w:t>
      </w:r>
      <w:r w:rsidR="00AD67FE">
        <w:rPr>
          <w:bCs/>
          <w:szCs w:val="28"/>
        </w:rPr>
        <w:t>116</w:t>
      </w:r>
      <w:r w:rsidRPr="003025F3">
        <w:rPr>
          <w:bCs/>
          <w:szCs w:val="28"/>
        </w:rPr>
        <w:t xml:space="preserve"> </w:t>
      </w:r>
    </w:p>
    <w:tbl>
      <w:tblPr>
        <w:tblW w:w="10481" w:type="dxa"/>
        <w:tblLayout w:type="fixed"/>
        <w:tblLook w:val="04A0"/>
      </w:tblPr>
      <w:tblGrid>
        <w:gridCol w:w="594"/>
        <w:gridCol w:w="2771"/>
        <w:gridCol w:w="2053"/>
        <w:gridCol w:w="1571"/>
        <w:gridCol w:w="1398"/>
        <w:gridCol w:w="1858"/>
        <w:gridCol w:w="236"/>
      </w:tblGrid>
      <w:tr w:rsidR="008A4B97" w:rsidRPr="008A4B97" w:rsidTr="002F1760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  <w:szCs w:val="24"/>
              </w:rPr>
            </w:pPr>
            <w:bookmarkStart w:id="1" w:name="_Hlk126658143"/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B4A" w:rsidRDefault="00172D20" w:rsidP="00172D2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  <w:p w:rsidR="008A4B97" w:rsidRPr="008A4B97" w:rsidRDefault="00021B4A" w:rsidP="00172D2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172D20">
              <w:rPr>
                <w:szCs w:val="28"/>
              </w:rPr>
              <w:t xml:space="preserve">    </w:t>
            </w:r>
            <w:r w:rsidR="008A4B97" w:rsidRPr="008A4B97">
              <w:rPr>
                <w:szCs w:val="28"/>
              </w:rPr>
              <w:t>Приложение 1</w:t>
            </w:r>
          </w:p>
        </w:tc>
      </w:tr>
      <w:tr w:rsidR="008A4B97" w:rsidRPr="008A4B97" w:rsidTr="002F1760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к решению Совета народных депутатов</w:t>
            </w:r>
          </w:p>
        </w:tc>
      </w:tr>
      <w:tr w:rsidR="008A4B97" w:rsidRPr="008A4B97" w:rsidTr="002F1760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Pr="008A4B97">
              <w:rPr>
                <w:szCs w:val="28"/>
              </w:rPr>
              <w:t>Кирсановского сельского поселения</w:t>
            </w:r>
          </w:p>
        </w:tc>
      </w:tr>
      <w:tr w:rsidR="008A4B97" w:rsidRPr="008A4B97" w:rsidTr="002F1760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 xml:space="preserve">      </w:t>
            </w:r>
            <w:r>
              <w:rPr>
                <w:szCs w:val="28"/>
              </w:rPr>
              <w:t xml:space="preserve">                    </w:t>
            </w:r>
            <w:r w:rsidRPr="008A4B97">
              <w:rPr>
                <w:szCs w:val="28"/>
              </w:rPr>
              <w:t xml:space="preserve"> Грибановского муниципального района</w:t>
            </w:r>
          </w:p>
        </w:tc>
      </w:tr>
      <w:tr w:rsidR="008A4B97" w:rsidRPr="008A4B97" w:rsidTr="002F1760">
        <w:trPr>
          <w:gridAfter w:val="1"/>
          <w:wAfter w:w="22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AD67FE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8A4B97">
              <w:rPr>
                <w:szCs w:val="28"/>
              </w:rPr>
              <w:t xml:space="preserve">от  " 27  " декабря 2022 г. </w:t>
            </w:r>
            <w:r w:rsidR="00172D20">
              <w:rPr>
                <w:szCs w:val="28"/>
              </w:rPr>
              <w:t>108</w:t>
            </w:r>
            <w:r w:rsidRPr="008A4B97">
              <w:rPr>
                <w:szCs w:val="28"/>
              </w:rPr>
              <w:t xml:space="preserve"> </w:t>
            </w:r>
          </w:p>
        </w:tc>
      </w:tr>
      <w:bookmarkEnd w:id="1"/>
      <w:tr w:rsidR="008A4B97" w:rsidRPr="008A4B97" w:rsidTr="002F1760">
        <w:trPr>
          <w:gridAfter w:val="1"/>
          <w:wAfter w:w="222" w:type="dxa"/>
          <w:trHeight w:val="255"/>
        </w:trPr>
        <w:tc>
          <w:tcPr>
            <w:tcW w:w="6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</w:tr>
      <w:tr w:rsidR="008A4B97" w:rsidRPr="008A4B97" w:rsidTr="002F1760">
        <w:trPr>
          <w:gridAfter w:val="1"/>
          <w:wAfter w:w="222" w:type="dxa"/>
          <w:trHeight w:val="765"/>
        </w:trPr>
        <w:tc>
          <w:tcPr>
            <w:tcW w:w="10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 xml:space="preserve">Источники внутреннего финансирования дефицита </w:t>
            </w:r>
            <w:r w:rsidRPr="008A4B97">
              <w:rPr>
                <w:szCs w:val="28"/>
              </w:rPr>
              <w:br/>
              <w:t xml:space="preserve"> бюджета поселений  на 2023 год и на плановый период 2024 и 2025 годов </w:t>
            </w:r>
          </w:p>
        </w:tc>
      </w:tr>
      <w:tr w:rsidR="008A4B97" w:rsidRPr="008A4B97" w:rsidTr="002F1760">
        <w:trPr>
          <w:gridAfter w:val="1"/>
          <w:wAfter w:w="222" w:type="dxa"/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 w:val="20"/>
              </w:rPr>
            </w:pPr>
          </w:p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(тыс</w:t>
            </w:r>
            <w:proofErr w:type="gramStart"/>
            <w:r w:rsidRPr="008A4B97">
              <w:rPr>
                <w:szCs w:val="28"/>
              </w:rPr>
              <w:t>.р</w:t>
            </w:r>
            <w:proofErr w:type="gramEnd"/>
            <w:r w:rsidRPr="008A4B97">
              <w:rPr>
                <w:szCs w:val="28"/>
              </w:rPr>
              <w:t>ублей)</w:t>
            </w:r>
          </w:p>
        </w:tc>
      </w:tr>
      <w:tr w:rsidR="008A4B97" w:rsidRPr="008A4B97" w:rsidTr="002F1760">
        <w:trPr>
          <w:gridAfter w:val="1"/>
          <w:wAfter w:w="222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Наименование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Код классификации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 w:val="24"/>
                <w:szCs w:val="24"/>
              </w:rPr>
            </w:pPr>
            <w:r w:rsidRPr="008A4B97">
              <w:rPr>
                <w:sz w:val="24"/>
                <w:szCs w:val="24"/>
              </w:rPr>
              <w:t xml:space="preserve">Сумма </w:t>
            </w:r>
          </w:p>
        </w:tc>
      </w:tr>
      <w:tr w:rsidR="008A4B97" w:rsidRPr="008A4B97" w:rsidTr="002F1760">
        <w:trPr>
          <w:gridAfter w:val="1"/>
          <w:wAfter w:w="222" w:type="dxa"/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2023</w:t>
            </w:r>
            <w:r w:rsidRPr="008A4B97">
              <w:rPr>
                <w:szCs w:val="28"/>
              </w:rPr>
              <w:br/>
              <w:t xml:space="preserve">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2024</w:t>
            </w:r>
            <w:r w:rsidRPr="008A4B97">
              <w:rPr>
                <w:szCs w:val="28"/>
              </w:rPr>
              <w:br/>
              <w:t xml:space="preserve"> год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2025</w:t>
            </w:r>
            <w:r w:rsidRPr="008A4B97">
              <w:rPr>
                <w:szCs w:val="28"/>
              </w:rPr>
              <w:br/>
              <w:t xml:space="preserve"> год</w:t>
            </w:r>
          </w:p>
        </w:tc>
      </w:tr>
      <w:tr w:rsidR="008A4B97" w:rsidRPr="008A4B97" w:rsidTr="002F1760">
        <w:trPr>
          <w:trHeight w:val="5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</w:p>
        </w:tc>
      </w:tr>
      <w:tr w:rsidR="008A4B97" w:rsidRPr="008A4B97" w:rsidTr="002F176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8A4B97" w:rsidRDefault="008A4B97" w:rsidP="008A4B97">
            <w:pPr>
              <w:jc w:val="center"/>
              <w:rPr>
                <w:sz w:val="22"/>
                <w:szCs w:val="22"/>
              </w:rPr>
            </w:pPr>
            <w:r w:rsidRPr="008A4B97">
              <w:rPr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8A4B97" w:rsidRDefault="008A4B97" w:rsidP="008A4B97">
            <w:pPr>
              <w:jc w:val="center"/>
              <w:rPr>
                <w:sz w:val="22"/>
                <w:szCs w:val="22"/>
              </w:rPr>
            </w:pPr>
            <w:r w:rsidRPr="008A4B97">
              <w:rPr>
                <w:sz w:val="22"/>
                <w:szCs w:val="22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8A4B97" w:rsidRDefault="008A4B97" w:rsidP="008A4B97">
            <w:pPr>
              <w:jc w:val="center"/>
              <w:rPr>
                <w:sz w:val="22"/>
                <w:szCs w:val="22"/>
              </w:rPr>
            </w:pPr>
            <w:r w:rsidRPr="008A4B97">
              <w:rPr>
                <w:sz w:val="22"/>
                <w:szCs w:val="22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8A4B97" w:rsidRDefault="008A4B97" w:rsidP="008A4B97">
            <w:pPr>
              <w:jc w:val="center"/>
              <w:rPr>
                <w:sz w:val="22"/>
                <w:szCs w:val="22"/>
              </w:rPr>
            </w:pPr>
            <w:r w:rsidRPr="008A4B97">
              <w:rPr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8A4B97" w:rsidRDefault="008A4B97" w:rsidP="008A4B97">
            <w:pPr>
              <w:jc w:val="center"/>
              <w:rPr>
                <w:sz w:val="22"/>
                <w:szCs w:val="22"/>
              </w:rPr>
            </w:pPr>
            <w:r w:rsidRPr="008A4B97">
              <w:rPr>
                <w:sz w:val="22"/>
                <w:szCs w:val="22"/>
              </w:rPr>
              <w:t>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8A4B97" w:rsidRDefault="008A4B97" w:rsidP="008A4B97">
            <w:pPr>
              <w:jc w:val="center"/>
              <w:rPr>
                <w:sz w:val="22"/>
                <w:szCs w:val="22"/>
              </w:rPr>
            </w:pPr>
            <w:r w:rsidRPr="008A4B97">
              <w:rPr>
                <w:sz w:val="22"/>
                <w:szCs w:val="22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</w:tr>
      <w:tr w:rsidR="008A4B97" w:rsidRPr="008A4B97" w:rsidTr="002F176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8A4B97" w:rsidRDefault="008A4B97" w:rsidP="008A4B97">
            <w:pPr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2F1760" w:rsidRDefault="008A4B97" w:rsidP="008A4B9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-575,4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</w:tr>
      <w:tr w:rsidR="008A4B97" w:rsidRPr="008A4B97" w:rsidTr="002F1760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2F1760" w:rsidRDefault="008A4B97" w:rsidP="008A4B9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-575,4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b/>
                <w:bCs/>
                <w:szCs w:val="28"/>
              </w:rPr>
            </w:pPr>
            <w:r w:rsidRPr="008A4B97">
              <w:rPr>
                <w:b/>
                <w:bCs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</w:tr>
      <w:tr w:rsidR="008A4B97" w:rsidRPr="008A4B97" w:rsidTr="002F1760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2F1760" w:rsidRDefault="008A4B97" w:rsidP="008A4B9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01 05 00 00 00 0000 500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4496,9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3023,6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</w:tr>
      <w:tr w:rsidR="008A4B97" w:rsidRPr="008A4B97" w:rsidTr="002F1760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2F1760" w:rsidRDefault="008A4B97" w:rsidP="008A4B9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01 05 02 01 10 0000 510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4496,9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3023,6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</w:tr>
      <w:tr w:rsidR="008A4B97" w:rsidRPr="008A4B97" w:rsidTr="002F1760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2F1760" w:rsidRDefault="008A4B97" w:rsidP="008A4B9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01 05 00 00 00 0000 600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5072,3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3023,6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</w:tr>
      <w:tr w:rsidR="008A4B97" w:rsidRPr="008A4B97" w:rsidTr="002F1760">
        <w:trPr>
          <w:trHeight w:val="12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97" w:rsidRPr="008A4B97" w:rsidRDefault="008A4B97" w:rsidP="008A4B97">
            <w:pPr>
              <w:rPr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B97" w:rsidRPr="002F1760" w:rsidRDefault="008A4B97" w:rsidP="008A4B9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center"/>
              <w:rPr>
                <w:szCs w:val="28"/>
              </w:rPr>
            </w:pPr>
            <w:r w:rsidRPr="008A4B97">
              <w:rPr>
                <w:szCs w:val="28"/>
              </w:rPr>
              <w:t>01 05 02 01 10 0000 610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5072,3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3023,6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B97" w:rsidRPr="008A4B97" w:rsidRDefault="008A4B97" w:rsidP="008A4B97">
            <w:pPr>
              <w:jc w:val="right"/>
              <w:rPr>
                <w:szCs w:val="28"/>
              </w:rPr>
            </w:pPr>
            <w:r w:rsidRPr="008A4B97">
              <w:rPr>
                <w:szCs w:val="28"/>
              </w:rPr>
              <w:t>3104,4</w:t>
            </w:r>
          </w:p>
        </w:tc>
        <w:tc>
          <w:tcPr>
            <w:tcW w:w="222" w:type="dxa"/>
            <w:vAlign w:val="center"/>
            <w:hideMark/>
          </w:tcPr>
          <w:p w:rsidR="008A4B97" w:rsidRPr="008A4B97" w:rsidRDefault="008A4B97" w:rsidP="008A4B97">
            <w:pPr>
              <w:rPr>
                <w:sz w:val="20"/>
              </w:rPr>
            </w:pPr>
          </w:p>
        </w:tc>
      </w:tr>
    </w:tbl>
    <w:p w:rsidR="00AD67FE" w:rsidRDefault="008160A7" w:rsidP="002F1760">
      <w:pPr>
        <w:pStyle w:val="ac"/>
        <w:jc w:val="right"/>
      </w:pPr>
      <w:r>
        <w:t xml:space="preserve">                         </w:t>
      </w:r>
      <w:r w:rsidR="00021B4A">
        <w:t xml:space="preserve">                                                               </w:t>
      </w:r>
      <w:r w:rsidR="002F1760">
        <w:t xml:space="preserve">                   </w:t>
      </w:r>
    </w:p>
    <w:p w:rsidR="002F1760" w:rsidRDefault="002F1760" w:rsidP="002F1760">
      <w:pPr>
        <w:pStyle w:val="ac"/>
        <w:jc w:val="right"/>
        <w:rPr>
          <w:bCs/>
        </w:rPr>
      </w:pPr>
      <w:r>
        <w:lastRenderedPageBreak/>
        <w:t xml:space="preserve">  </w:t>
      </w:r>
      <w:r w:rsidR="00172D20" w:rsidRPr="003025F3">
        <w:rPr>
          <w:bCs/>
        </w:rPr>
        <w:t>Приложение 2</w:t>
      </w:r>
    </w:p>
    <w:p w:rsidR="00172D20" w:rsidRPr="003025F3" w:rsidRDefault="00172D20" w:rsidP="002F1760">
      <w:pPr>
        <w:pStyle w:val="ac"/>
        <w:jc w:val="right"/>
        <w:rPr>
          <w:b/>
        </w:rPr>
      </w:pPr>
      <w:r w:rsidRPr="003025F3">
        <w:rPr>
          <w:bCs/>
        </w:rPr>
        <w:t xml:space="preserve">                                                                                 к  решению Совета народных депутатов Кирсановского</w:t>
      </w:r>
    </w:p>
    <w:p w:rsidR="002F1760" w:rsidRDefault="00172D20" w:rsidP="002F1760">
      <w:pPr>
        <w:pStyle w:val="ac"/>
        <w:jc w:val="right"/>
        <w:rPr>
          <w:bCs/>
        </w:rPr>
      </w:pPr>
      <w:r w:rsidRPr="003025F3">
        <w:rPr>
          <w:bCs/>
        </w:rPr>
        <w:t xml:space="preserve">сельского поселения Грибановского </w:t>
      </w:r>
    </w:p>
    <w:p w:rsidR="00172D20" w:rsidRPr="003025F3" w:rsidRDefault="00172D20" w:rsidP="002F1760">
      <w:pPr>
        <w:pStyle w:val="ac"/>
        <w:jc w:val="right"/>
        <w:rPr>
          <w:bCs/>
        </w:rPr>
      </w:pPr>
      <w:r w:rsidRPr="003025F3">
        <w:rPr>
          <w:bCs/>
        </w:rPr>
        <w:t>муниципального района</w:t>
      </w:r>
    </w:p>
    <w:p w:rsidR="002F1760" w:rsidRDefault="00AD67FE" w:rsidP="00AD67FE">
      <w:pPr>
        <w:pStyle w:val="ac"/>
        <w:tabs>
          <w:tab w:val="left" w:pos="7020"/>
          <w:tab w:val="right" w:pos="9921"/>
        </w:tabs>
        <w:rPr>
          <w:bCs/>
        </w:rPr>
      </w:pPr>
      <w:r>
        <w:rPr>
          <w:bCs/>
        </w:rPr>
        <w:t xml:space="preserve">                                                                                            </w:t>
      </w:r>
      <w:r w:rsidRPr="003025F3">
        <w:rPr>
          <w:bCs/>
          <w:szCs w:val="28"/>
        </w:rPr>
        <w:t xml:space="preserve">от   </w:t>
      </w:r>
      <w:r w:rsidR="009947E0">
        <w:rPr>
          <w:bCs/>
          <w:szCs w:val="28"/>
        </w:rPr>
        <w:t>1</w:t>
      </w:r>
      <w:r>
        <w:rPr>
          <w:bCs/>
          <w:szCs w:val="28"/>
        </w:rPr>
        <w:t>0 февраля</w:t>
      </w:r>
      <w:r w:rsidRPr="003025F3">
        <w:rPr>
          <w:bCs/>
          <w:szCs w:val="28"/>
        </w:rPr>
        <w:t xml:space="preserve"> 202</w:t>
      </w:r>
      <w:r>
        <w:rPr>
          <w:bCs/>
          <w:szCs w:val="28"/>
        </w:rPr>
        <w:t xml:space="preserve">3 г. </w:t>
      </w:r>
      <w:r w:rsidRPr="003025F3">
        <w:rPr>
          <w:bCs/>
          <w:szCs w:val="28"/>
        </w:rPr>
        <w:t>№</w:t>
      </w:r>
      <w:r>
        <w:rPr>
          <w:bCs/>
          <w:szCs w:val="28"/>
        </w:rPr>
        <w:t>116</w:t>
      </w:r>
      <w:r>
        <w:rPr>
          <w:bCs/>
        </w:rPr>
        <w:tab/>
      </w:r>
      <w:r w:rsidR="00172D20" w:rsidRPr="003025F3">
        <w:rPr>
          <w:bCs/>
        </w:rPr>
        <w:t xml:space="preserve"> </w:t>
      </w:r>
    </w:p>
    <w:p w:rsidR="00172D20" w:rsidRDefault="00172D20" w:rsidP="002F1760">
      <w:pPr>
        <w:pStyle w:val="ac"/>
        <w:jc w:val="right"/>
        <w:rPr>
          <w:bCs/>
        </w:rPr>
      </w:pPr>
      <w:r w:rsidRPr="003025F3">
        <w:rPr>
          <w:bCs/>
        </w:rPr>
        <w:t xml:space="preserve"> </w:t>
      </w:r>
    </w:p>
    <w:p w:rsidR="00C02CCE" w:rsidRDefault="00C02CCE" w:rsidP="00172D20">
      <w:pPr>
        <w:ind w:left="5220"/>
        <w:jc w:val="right"/>
        <w:rPr>
          <w:bCs/>
          <w:szCs w:val="28"/>
        </w:rPr>
      </w:pPr>
    </w:p>
    <w:p w:rsidR="00C02CCE" w:rsidRDefault="00C02CCE" w:rsidP="00172D20">
      <w:pPr>
        <w:ind w:left="5220"/>
        <w:jc w:val="right"/>
        <w:rPr>
          <w:szCs w:val="28"/>
        </w:rPr>
      </w:pPr>
      <w:r w:rsidRPr="008160A7">
        <w:rPr>
          <w:szCs w:val="28"/>
        </w:rPr>
        <w:t>Приложение 3</w:t>
      </w:r>
    </w:p>
    <w:p w:rsidR="00C02CCE" w:rsidRDefault="00C02CCE" w:rsidP="00172D20">
      <w:pPr>
        <w:ind w:left="5220"/>
        <w:jc w:val="right"/>
        <w:rPr>
          <w:color w:val="000000"/>
          <w:szCs w:val="28"/>
        </w:rPr>
      </w:pPr>
      <w:r w:rsidRPr="008160A7">
        <w:rPr>
          <w:color w:val="000000"/>
          <w:szCs w:val="28"/>
        </w:rPr>
        <w:t>к   решению Совета народных депутатов</w:t>
      </w:r>
    </w:p>
    <w:p w:rsidR="00C02CCE" w:rsidRDefault="00C02CCE" w:rsidP="00172D20">
      <w:pPr>
        <w:ind w:left="5220"/>
        <w:jc w:val="right"/>
        <w:rPr>
          <w:color w:val="000000"/>
          <w:szCs w:val="28"/>
        </w:rPr>
      </w:pPr>
      <w:r w:rsidRPr="008160A7">
        <w:rPr>
          <w:color w:val="000000"/>
          <w:szCs w:val="28"/>
        </w:rPr>
        <w:t>Кирсановского сельского поселения</w:t>
      </w:r>
    </w:p>
    <w:p w:rsidR="00C02CCE" w:rsidRDefault="00AD67FE" w:rsidP="00172D20">
      <w:pPr>
        <w:ind w:left="522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 "27  "декабря 2022 г.  </w:t>
      </w:r>
      <w:r w:rsidR="00C02CCE" w:rsidRPr="008160A7">
        <w:rPr>
          <w:color w:val="000000"/>
          <w:szCs w:val="28"/>
        </w:rPr>
        <w:t>№</w:t>
      </w:r>
      <w:r>
        <w:rPr>
          <w:color w:val="000000"/>
          <w:szCs w:val="28"/>
        </w:rPr>
        <w:t>108</w:t>
      </w:r>
    </w:p>
    <w:p w:rsidR="00C02CCE" w:rsidRPr="00C02CCE" w:rsidRDefault="00C02CCE" w:rsidP="00172D20">
      <w:pPr>
        <w:ind w:left="5220"/>
        <w:jc w:val="right"/>
        <w:rPr>
          <w:bCs/>
          <w:szCs w:val="28"/>
        </w:rPr>
      </w:pPr>
    </w:p>
    <w:tbl>
      <w:tblPr>
        <w:tblStyle w:val="a7"/>
        <w:tblW w:w="10261" w:type="dxa"/>
        <w:tblLayout w:type="fixed"/>
        <w:tblLook w:val="04A0"/>
      </w:tblPr>
      <w:tblGrid>
        <w:gridCol w:w="2802"/>
        <w:gridCol w:w="1073"/>
        <w:gridCol w:w="514"/>
        <w:gridCol w:w="868"/>
        <w:gridCol w:w="986"/>
        <w:gridCol w:w="636"/>
        <w:gridCol w:w="1117"/>
        <w:gridCol w:w="1088"/>
        <w:gridCol w:w="1177"/>
      </w:tblGrid>
      <w:tr w:rsidR="008160A7" w:rsidRPr="008160A7" w:rsidTr="002F1760">
        <w:trPr>
          <w:trHeight w:val="1035"/>
        </w:trPr>
        <w:tc>
          <w:tcPr>
            <w:tcW w:w="10261" w:type="dxa"/>
            <w:gridSpan w:val="9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Ведомственная структура расходов бюджета поселения  на 2023 год и плановый период 2024 и 2025 годов</w:t>
            </w:r>
          </w:p>
        </w:tc>
      </w:tr>
      <w:tr w:rsidR="008160A7" w:rsidRPr="008160A7" w:rsidTr="002F1760">
        <w:trPr>
          <w:trHeight w:val="660"/>
        </w:trPr>
        <w:tc>
          <w:tcPr>
            <w:tcW w:w="2802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</w:p>
        </w:tc>
        <w:tc>
          <w:tcPr>
            <w:tcW w:w="1073" w:type="dxa"/>
            <w:hideMark/>
          </w:tcPr>
          <w:p w:rsidR="008160A7" w:rsidRPr="008160A7" w:rsidRDefault="008160A7" w:rsidP="008160A7"/>
        </w:tc>
        <w:tc>
          <w:tcPr>
            <w:tcW w:w="514" w:type="dxa"/>
            <w:hideMark/>
          </w:tcPr>
          <w:p w:rsidR="008160A7" w:rsidRPr="008160A7" w:rsidRDefault="008160A7" w:rsidP="008160A7"/>
        </w:tc>
        <w:tc>
          <w:tcPr>
            <w:tcW w:w="868" w:type="dxa"/>
            <w:hideMark/>
          </w:tcPr>
          <w:p w:rsidR="008160A7" w:rsidRPr="008160A7" w:rsidRDefault="008160A7" w:rsidP="008160A7"/>
        </w:tc>
        <w:tc>
          <w:tcPr>
            <w:tcW w:w="986" w:type="dxa"/>
            <w:hideMark/>
          </w:tcPr>
          <w:p w:rsidR="008160A7" w:rsidRPr="008160A7" w:rsidRDefault="008160A7" w:rsidP="008160A7"/>
        </w:tc>
        <w:tc>
          <w:tcPr>
            <w:tcW w:w="636" w:type="dxa"/>
            <w:hideMark/>
          </w:tcPr>
          <w:p w:rsidR="008160A7" w:rsidRPr="008160A7" w:rsidRDefault="008160A7" w:rsidP="008160A7"/>
        </w:tc>
        <w:tc>
          <w:tcPr>
            <w:tcW w:w="3382" w:type="dxa"/>
            <w:gridSpan w:val="3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Сумма     (тысяч рублей)</w:t>
            </w:r>
          </w:p>
        </w:tc>
      </w:tr>
      <w:tr w:rsidR="008160A7" w:rsidRPr="008160A7" w:rsidTr="002F1760">
        <w:trPr>
          <w:trHeight w:val="735"/>
        </w:trPr>
        <w:tc>
          <w:tcPr>
            <w:tcW w:w="2802" w:type="dxa"/>
            <w:hideMark/>
          </w:tcPr>
          <w:p w:rsidR="008160A7" w:rsidRPr="008160A7" w:rsidRDefault="008160A7" w:rsidP="008160A7">
            <w:r w:rsidRPr="008160A7">
              <w:t>Наименование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ГРБС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proofErr w:type="spellStart"/>
            <w:r w:rsidRPr="008160A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68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ПР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ЦСР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ВР</w:t>
            </w:r>
          </w:p>
        </w:tc>
        <w:tc>
          <w:tcPr>
            <w:tcW w:w="1117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2023 год</w:t>
            </w:r>
          </w:p>
        </w:tc>
        <w:tc>
          <w:tcPr>
            <w:tcW w:w="1088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2024 год</w:t>
            </w:r>
          </w:p>
        </w:tc>
        <w:tc>
          <w:tcPr>
            <w:tcW w:w="1177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2025 год</w:t>
            </w:r>
          </w:p>
        </w:tc>
      </w:tr>
      <w:tr w:rsidR="008160A7" w:rsidRPr="008160A7" w:rsidTr="002F1760">
        <w:trPr>
          <w:trHeight w:val="405"/>
        </w:trPr>
        <w:tc>
          <w:tcPr>
            <w:tcW w:w="2802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1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2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3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4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5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6</w:t>
            </w:r>
          </w:p>
        </w:tc>
        <w:tc>
          <w:tcPr>
            <w:tcW w:w="1117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7</w:t>
            </w:r>
          </w:p>
        </w:tc>
        <w:tc>
          <w:tcPr>
            <w:tcW w:w="1088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8</w:t>
            </w:r>
          </w:p>
        </w:tc>
        <w:tc>
          <w:tcPr>
            <w:tcW w:w="1177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9</w:t>
            </w:r>
          </w:p>
        </w:tc>
      </w:tr>
      <w:tr w:rsidR="008160A7" w:rsidRPr="008160A7" w:rsidTr="002F1760">
        <w:trPr>
          <w:trHeight w:val="37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 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noWrap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5 072,3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2 951,0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2 955,3</w:t>
            </w:r>
          </w:p>
        </w:tc>
      </w:tr>
      <w:tr w:rsidR="008160A7" w:rsidRPr="008160A7" w:rsidTr="002F1760">
        <w:trPr>
          <w:trHeight w:val="6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Администрация Кирсановского сельского поселения Грибановского муниципального района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noWrap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5 072,3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2 951,0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2 955,3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2 593,5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1 962,7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1 962,7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"Обеспечение </w:t>
            </w:r>
            <w:r w:rsidRPr="002F1760">
              <w:rPr>
                <w:sz w:val="24"/>
                <w:szCs w:val="24"/>
              </w:rPr>
              <w:lastRenderedPageBreak/>
              <w:t>реализации муниципальной программы"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lastRenderedPageBreak/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 xml:space="preserve">60 1 00 </w:t>
            </w:r>
            <w:r w:rsidRPr="008160A7">
              <w:lastRenderedPageBreak/>
              <w:t>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lastRenderedPageBreak/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60 1 02 00000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</w:tr>
      <w:tr w:rsidR="008160A7" w:rsidRPr="008160A7" w:rsidTr="002F1760">
        <w:trPr>
          <w:trHeight w:val="157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60 1 02 92020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100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088" w:type="dxa"/>
            <w:hideMark/>
          </w:tcPr>
          <w:p w:rsidR="008160A7" w:rsidRPr="008160A7" w:rsidRDefault="008160A7" w:rsidP="008160A7">
            <w:r w:rsidRPr="008160A7">
              <w:t>780,0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780,0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1 811,5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1 182,7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1 182,7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1 811,5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1 182,7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1 182,7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60 1 01 00000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1 811,5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1 182,7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1 182,7</w:t>
            </w:r>
          </w:p>
        </w:tc>
      </w:tr>
      <w:tr w:rsidR="008160A7" w:rsidRPr="008160A7" w:rsidTr="002F1760">
        <w:trPr>
          <w:trHeight w:val="157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60 1 01 92010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100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1 132,0</w:t>
            </w:r>
          </w:p>
        </w:tc>
        <w:tc>
          <w:tcPr>
            <w:tcW w:w="1088" w:type="dxa"/>
            <w:hideMark/>
          </w:tcPr>
          <w:p w:rsidR="008160A7" w:rsidRPr="008160A7" w:rsidRDefault="008160A7" w:rsidP="008160A7">
            <w:r w:rsidRPr="008160A7">
              <w:t>1 132,0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1 132,0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60 1 01 92010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200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678,0</w:t>
            </w:r>
          </w:p>
        </w:tc>
        <w:tc>
          <w:tcPr>
            <w:tcW w:w="1088" w:type="dxa"/>
            <w:hideMark/>
          </w:tcPr>
          <w:p w:rsidR="008160A7" w:rsidRPr="008160A7" w:rsidRDefault="008160A7" w:rsidP="008160A7">
            <w:r w:rsidRPr="008160A7">
              <w:t>50,7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50,7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60 1 01 92010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800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1,5</w:t>
            </w:r>
          </w:p>
        </w:tc>
        <w:tc>
          <w:tcPr>
            <w:tcW w:w="1088" w:type="dxa"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 Кирсановского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 Кирсановского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noWrap/>
            <w:hideMark/>
          </w:tcPr>
          <w:p w:rsidR="008160A7" w:rsidRPr="008160A7" w:rsidRDefault="008160A7" w:rsidP="008160A7">
            <w:r w:rsidRPr="008160A7">
              <w:t>13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noWrap/>
            <w:hideMark/>
          </w:tcPr>
          <w:p w:rsidR="008160A7" w:rsidRPr="008160A7" w:rsidRDefault="008160A7" w:rsidP="008160A7">
            <w:r w:rsidRPr="008160A7">
              <w:t>13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575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</w:t>
            </w:r>
            <w:r w:rsidRPr="002F1760">
              <w:rPr>
                <w:sz w:val="24"/>
                <w:szCs w:val="24"/>
              </w:rPr>
              <w:lastRenderedPageBreak/>
              <w:t>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lastRenderedPageBreak/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noWrap/>
            <w:hideMark/>
          </w:tcPr>
          <w:p w:rsidR="008160A7" w:rsidRPr="008160A7" w:rsidRDefault="008160A7" w:rsidP="008160A7">
            <w:r w:rsidRPr="008160A7">
              <w:t>13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60 1 03 00000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noWrap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868" w:type="dxa"/>
            <w:noWrap/>
            <w:hideMark/>
          </w:tcPr>
          <w:p w:rsidR="008160A7" w:rsidRPr="008160A7" w:rsidRDefault="008160A7" w:rsidP="008160A7">
            <w:r w:rsidRPr="008160A7">
              <w:t>13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60 1 03 90300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500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113,3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118,4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122,7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113,3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118,4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122,7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113,3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118,4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122,7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60 2 00 00000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113,3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118,4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122,7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60 2 01 00000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113,3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118,4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122,7</w:t>
            </w:r>
          </w:p>
        </w:tc>
      </w:tr>
      <w:tr w:rsidR="008160A7" w:rsidRPr="008160A7" w:rsidTr="002F1760">
        <w:trPr>
          <w:trHeight w:val="189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F1760">
              <w:rPr>
                <w:sz w:val="24"/>
                <w:szCs w:val="24"/>
              </w:rPr>
              <w:t>учреждениями</w:t>
            </w:r>
            <w:proofErr w:type="gramStart"/>
            <w:r w:rsidRPr="002F1760">
              <w:rPr>
                <w:sz w:val="24"/>
                <w:szCs w:val="24"/>
              </w:rPr>
              <w:t>,о</w:t>
            </w:r>
            <w:proofErr w:type="gramEnd"/>
            <w:r w:rsidRPr="002F1760">
              <w:rPr>
                <w:sz w:val="24"/>
                <w:szCs w:val="24"/>
              </w:rPr>
              <w:t>рганами</w:t>
            </w:r>
            <w:proofErr w:type="spellEnd"/>
            <w:r w:rsidRPr="002F1760">
              <w:rPr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60 2 01 51180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100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102,1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107,7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113,6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2F1760">
              <w:rPr>
                <w:sz w:val="24"/>
                <w:szCs w:val="24"/>
              </w:rPr>
              <w:t>комиссариатыв</w:t>
            </w:r>
            <w:proofErr w:type="spellEnd"/>
            <w:r w:rsidRPr="002F1760">
              <w:rPr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60 2 01 51180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200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11,2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10,7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9,1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14,0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14,0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14,0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60 3 00 00000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14,0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75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60 3 02 00000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14,0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F1760">
              <w:rPr>
                <w:sz w:val="24"/>
                <w:szCs w:val="24"/>
              </w:rPr>
              <w:t>на</w:t>
            </w:r>
            <w:proofErr w:type="gramEnd"/>
            <w:r w:rsidRPr="002F1760">
              <w:rPr>
                <w:sz w:val="24"/>
                <w:szCs w:val="24"/>
              </w:rPr>
              <w:t xml:space="preserve"> водных </w:t>
            </w:r>
            <w:proofErr w:type="spellStart"/>
            <w:r w:rsidRPr="002F1760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60 3 02 91440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200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14,0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744,3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740,6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740,6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60 5 00 00000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740,6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60 5 01 00000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740,6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6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Расходы за счет переданных полномочий из районного бюджета на строительство, капитальный ремонт, ремонт и содержание </w:t>
            </w:r>
            <w:r w:rsidRPr="002F1760">
              <w:rPr>
                <w:sz w:val="24"/>
                <w:szCs w:val="24"/>
              </w:rPr>
              <w:lastRenderedPageBreak/>
              <w:t>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lastRenderedPageBreak/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09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60 5 01 81280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200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740,6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3,7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 Кирсановского  сельского поселения Грибановского муниципального района "Развитие и поддержка малого и среднего предпринимательства в Кирсановского сельском поселении Грибановского муниципального района"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15 0 00 00000</w:t>
            </w:r>
          </w:p>
        </w:tc>
        <w:tc>
          <w:tcPr>
            <w:tcW w:w="636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1,6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pPr>
              <w:rPr>
                <w:b/>
                <w:bCs/>
              </w:rPr>
            </w:pPr>
            <w:r w:rsidRPr="008160A7">
              <w:rPr>
                <w:b/>
                <w:bCs/>
              </w:rPr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Кирсановском сельском  поселении Грибановского муниципального района» 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15 1 00 00000</w:t>
            </w:r>
          </w:p>
        </w:tc>
        <w:tc>
          <w:tcPr>
            <w:tcW w:w="636" w:type="dxa"/>
            <w:noWrap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15 1 01 00000</w:t>
            </w:r>
          </w:p>
        </w:tc>
        <w:tc>
          <w:tcPr>
            <w:tcW w:w="636" w:type="dxa"/>
            <w:noWrap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</w:t>
            </w:r>
            <w:r w:rsidRPr="002F1760">
              <w:rPr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lastRenderedPageBreak/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15 1 01 90380</w:t>
            </w:r>
          </w:p>
        </w:tc>
        <w:tc>
          <w:tcPr>
            <w:tcW w:w="636" w:type="dxa"/>
            <w:noWrap/>
            <w:hideMark/>
          </w:tcPr>
          <w:p w:rsidR="008160A7" w:rsidRPr="008160A7" w:rsidRDefault="008160A7" w:rsidP="008160A7">
            <w:r w:rsidRPr="008160A7">
              <w:t>500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  Кирсановского 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2,1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F1760">
              <w:rPr>
                <w:sz w:val="24"/>
                <w:szCs w:val="24"/>
              </w:rPr>
              <w:t>градостроительной</w:t>
            </w:r>
            <w:proofErr w:type="gramEnd"/>
            <w:r w:rsidRPr="002F1760">
              <w:rPr>
                <w:sz w:val="24"/>
                <w:szCs w:val="24"/>
              </w:rPr>
              <w:t xml:space="preserve"> </w:t>
            </w:r>
            <w:proofErr w:type="spellStart"/>
            <w:r w:rsidRPr="002F1760">
              <w:rPr>
                <w:sz w:val="24"/>
                <w:szCs w:val="24"/>
              </w:rPr>
              <w:t>деятельносии</w:t>
            </w:r>
            <w:proofErr w:type="spellEnd"/>
            <w:r w:rsidRPr="002F176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60 4 00 00000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2,1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60 4 01 00000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2,1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04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12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60 4 01 90850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500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2,1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05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267,9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05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267,9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Муниципальная программа  Кирсановского  сельского поселения Грибановского муниципального </w:t>
            </w:r>
            <w:r w:rsidRPr="002F1760">
              <w:rPr>
                <w:sz w:val="24"/>
                <w:szCs w:val="24"/>
              </w:rPr>
              <w:lastRenderedPageBreak/>
              <w:t>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lastRenderedPageBreak/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05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267,9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05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60 5 00 00000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267,9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05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60 5 02 00000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267,9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05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60 5 02 98610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200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120,0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05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03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5 02 S8670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200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147,9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133,1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5,6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5,6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5,6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60 6 00 00000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5,6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</w:t>
            </w:r>
            <w:r w:rsidRPr="002F1760">
              <w:rPr>
                <w:sz w:val="24"/>
                <w:szCs w:val="24"/>
              </w:rPr>
              <w:lastRenderedPageBreak/>
              <w:t>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lastRenderedPageBreak/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60 6 01 00000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5,6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07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60 6 01 90310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500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5,6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08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1 054,7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08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1 054,7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08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1 054,7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08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60 7 00 00000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1 054,7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08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60 7 01 00000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1 054,7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736,8</w:t>
            </w:r>
          </w:p>
        </w:tc>
      </w:tr>
      <w:tr w:rsidR="008160A7" w:rsidRPr="008160A7" w:rsidTr="002F1760">
        <w:trPr>
          <w:trHeight w:val="157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1760">
              <w:rPr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lastRenderedPageBreak/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08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60 7 01 00590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100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567,2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567,2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567,2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08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60 7 01 00590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200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487,5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169,6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169,6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10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277,7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10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277,7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10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277,7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10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60 9 00 00000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277,7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10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60 9 01 00000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277,7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630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10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01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60 9 01 90470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300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277,7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2F1760">
              <w:rPr>
                <w:sz w:val="24"/>
                <w:szCs w:val="24"/>
              </w:rPr>
              <w:t>"Р</w:t>
            </w:r>
            <w:proofErr w:type="gramEnd"/>
            <w:r w:rsidRPr="002F1760">
              <w:rPr>
                <w:sz w:val="24"/>
                <w:szCs w:val="24"/>
              </w:rPr>
              <w:t xml:space="preserve">азвитие Кирсановского  </w:t>
            </w:r>
            <w:r w:rsidRPr="002F1760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lastRenderedPageBreak/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noWrap/>
            <w:hideMark/>
          </w:tcPr>
          <w:p w:rsidR="008160A7" w:rsidRPr="008160A7" w:rsidRDefault="008160A7" w:rsidP="008160A7">
            <w:r w:rsidRPr="008160A7">
              <w:t>60 0 00 00000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31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lastRenderedPageBreak/>
              <w:t xml:space="preserve">Подпрограмма "Развитие </w:t>
            </w:r>
            <w:proofErr w:type="gramStart"/>
            <w:r w:rsidRPr="002F1760">
              <w:rPr>
                <w:sz w:val="24"/>
                <w:szCs w:val="24"/>
              </w:rPr>
              <w:t>физической</w:t>
            </w:r>
            <w:proofErr w:type="gramEnd"/>
            <w:r w:rsidRPr="002F1760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60 8 00 00000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1260"/>
        </w:trPr>
        <w:tc>
          <w:tcPr>
            <w:tcW w:w="2802" w:type="dxa"/>
            <w:hideMark/>
          </w:tcPr>
          <w:p w:rsidR="008160A7" w:rsidRPr="002F1760" w:rsidRDefault="008160A7" w:rsidP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F176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60 8 01 00000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 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  <w:tr w:rsidR="008160A7" w:rsidRPr="008160A7" w:rsidTr="002F1760">
        <w:trPr>
          <w:trHeight w:val="945"/>
        </w:trPr>
        <w:tc>
          <w:tcPr>
            <w:tcW w:w="2802" w:type="dxa"/>
            <w:hideMark/>
          </w:tcPr>
          <w:p w:rsidR="008160A7" w:rsidRPr="002F1760" w:rsidRDefault="008160A7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073" w:type="dxa"/>
            <w:hideMark/>
          </w:tcPr>
          <w:p w:rsidR="008160A7" w:rsidRPr="008160A7" w:rsidRDefault="008160A7" w:rsidP="008160A7">
            <w:r w:rsidRPr="008160A7">
              <w:t>914</w:t>
            </w:r>
          </w:p>
        </w:tc>
        <w:tc>
          <w:tcPr>
            <w:tcW w:w="514" w:type="dxa"/>
            <w:hideMark/>
          </w:tcPr>
          <w:p w:rsidR="008160A7" w:rsidRPr="008160A7" w:rsidRDefault="008160A7" w:rsidP="008160A7">
            <w:r w:rsidRPr="008160A7">
              <w:t>11</w:t>
            </w:r>
          </w:p>
        </w:tc>
        <w:tc>
          <w:tcPr>
            <w:tcW w:w="868" w:type="dxa"/>
            <w:hideMark/>
          </w:tcPr>
          <w:p w:rsidR="008160A7" w:rsidRPr="008160A7" w:rsidRDefault="008160A7" w:rsidP="008160A7">
            <w:r w:rsidRPr="008160A7">
              <w:t>02</w:t>
            </w:r>
          </w:p>
        </w:tc>
        <w:tc>
          <w:tcPr>
            <w:tcW w:w="986" w:type="dxa"/>
            <w:hideMark/>
          </w:tcPr>
          <w:p w:rsidR="008160A7" w:rsidRPr="008160A7" w:rsidRDefault="008160A7" w:rsidP="008160A7">
            <w:r w:rsidRPr="008160A7">
              <w:t>60 8 01 90410</w:t>
            </w:r>
          </w:p>
        </w:tc>
        <w:tc>
          <w:tcPr>
            <w:tcW w:w="636" w:type="dxa"/>
            <w:hideMark/>
          </w:tcPr>
          <w:p w:rsidR="008160A7" w:rsidRPr="008160A7" w:rsidRDefault="008160A7" w:rsidP="008160A7">
            <w:r w:rsidRPr="008160A7">
              <w:t>500</w:t>
            </w:r>
          </w:p>
        </w:tc>
        <w:tc>
          <w:tcPr>
            <w:tcW w:w="1117" w:type="dxa"/>
            <w:noWrap/>
            <w:hideMark/>
          </w:tcPr>
          <w:p w:rsidR="008160A7" w:rsidRPr="008160A7" w:rsidRDefault="008160A7" w:rsidP="008160A7">
            <w:r w:rsidRPr="008160A7">
              <w:t>1,3</w:t>
            </w:r>
          </w:p>
        </w:tc>
        <w:tc>
          <w:tcPr>
            <w:tcW w:w="1088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  <w:tc>
          <w:tcPr>
            <w:tcW w:w="1177" w:type="dxa"/>
            <w:noWrap/>
            <w:hideMark/>
          </w:tcPr>
          <w:p w:rsidR="008160A7" w:rsidRPr="008160A7" w:rsidRDefault="008160A7" w:rsidP="008160A7">
            <w:r w:rsidRPr="008160A7">
              <w:t>0,0</w:t>
            </w:r>
          </w:p>
        </w:tc>
      </w:tr>
    </w:tbl>
    <w:p w:rsidR="00DE0274" w:rsidRDefault="00DE0274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8160A7" w:rsidRDefault="008160A7"/>
    <w:p w:rsidR="00AD67FE" w:rsidRDefault="00AD67FE"/>
    <w:p w:rsidR="00AD67FE" w:rsidRDefault="00AD67FE"/>
    <w:p w:rsidR="00AD67FE" w:rsidRDefault="00AD67FE"/>
    <w:p w:rsidR="00172D20" w:rsidRPr="003025F3" w:rsidRDefault="00172D20" w:rsidP="00172D20">
      <w:pPr>
        <w:ind w:left="5220"/>
        <w:jc w:val="right"/>
        <w:rPr>
          <w:b/>
          <w:szCs w:val="28"/>
        </w:rPr>
      </w:pPr>
      <w:r>
        <w:lastRenderedPageBreak/>
        <w:tab/>
      </w:r>
      <w:r w:rsidRPr="003025F3">
        <w:rPr>
          <w:bCs/>
          <w:szCs w:val="28"/>
        </w:rPr>
        <w:t xml:space="preserve">Приложение </w:t>
      </w:r>
      <w:r>
        <w:rPr>
          <w:bCs/>
          <w:szCs w:val="28"/>
        </w:rPr>
        <w:t>3</w:t>
      </w:r>
      <w:r w:rsidRPr="003025F3">
        <w:rPr>
          <w:bCs/>
          <w:szCs w:val="28"/>
        </w:rPr>
        <w:t xml:space="preserve">                                                                                  к  решению Совета народных депутатов Кирсановского</w:t>
      </w:r>
    </w:p>
    <w:p w:rsidR="00172D20" w:rsidRPr="003025F3" w:rsidRDefault="00172D20" w:rsidP="00172D20">
      <w:pPr>
        <w:ind w:left="5220"/>
        <w:jc w:val="right"/>
        <w:rPr>
          <w:bCs/>
          <w:szCs w:val="28"/>
        </w:rPr>
      </w:pPr>
      <w:r w:rsidRPr="003025F3">
        <w:rPr>
          <w:bCs/>
          <w:szCs w:val="28"/>
        </w:rPr>
        <w:t>сельского поселения Грибановского муниципального района</w:t>
      </w:r>
    </w:p>
    <w:p w:rsidR="00172D20" w:rsidRPr="003025F3" w:rsidRDefault="00172D20" w:rsidP="00172D20">
      <w:pPr>
        <w:ind w:left="5220"/>
        <w:jc w:val="right"/>
        <w:rPr>
          <w:bCs/>
          <w:szCs w:val="28"/>
        </w:rPr>
      </w:pPr>
      <w:r w:rsidRPr="003025F3">
        <w:rPr>
          <w:bCs/>
          <w:szCs w:val="28"/>
        </w:rPr>
        <w:t xml:space="preserve">  от </w:t>
      </w:r>
      <w:r>
        <w:rPr>
          <w:bCs/>
          <w:szCs w:val="28"/>
        </w:rPr>
        <w:t xml:space="preserve"> </w:t>
      </w:r>
      <w:r w:rsidRPr="003025F3">
        <w:rPr>
          <w:bCs/>
          <w:szCs w:val="28"/>
        </w:rPr>
        <w:t xml:space="preserve"> </w:t>
      </w:r>
      <w:r w:rsidR="009947E0">
        <w:rPr>
          <w:bCs/>
          <w:szCs w:val="28"/>
        </w:rPr>
        <w:t>1</w:t>
      </w:r>
      <w:r w:rsidR="00AD67FE">
        <w:rPr>
          <w:bCs/>
          <w:szCs w:val="28"/>
        </w:rPr>
        <w:t xml:space="preserve">0 </w:t>
      </w:r>
      <w:r>
        <w:rPr>
          <w:bCs/>
          <w:szCs w:val="28"/>
        </w:rPr>
        <w:t>февраля</w:t>
      </w:r>
      <w:r w:rsidRPr="003025F3">
        <w:rPr>
          <w:bCs/>
          <w:szCs w:val="28"/>
        </w:rPr>
        <w:t xml:space="preserve"> 202</w:t>
      </w:r>
      <w:r>
        <w:rPr>
          <w:bCs/>
          <w:szCs w:val="28"/>
        </w:rPr>
        <w:t>3</w:t>
      </w:r>
      <w:r w:rsidRPr="003025F3">
        <w:rPr>
          <w:bCs/>
          <w:szCs w:val="28"/>
        </w:rPr>
        <w:t xml:space="preserve">  г.  №</w:t>
      </w:r>
      <w:r w:rsidR="00AD67FE">
        <w:rPr>
          <w:bCs/>
          <w:szCs w:val="28"/>
        </w:rPr>
        <w:t>116</w:t>
      </w:r>
      <w:r w:rsidRPr="003025F3">
        <w:rPr>
          <w:bCs/>
          <w:szCs w:val="28"/>
        </w:rPr>
        <w:t xml:space="preserve"> </w:t>
      </w:r>
    </w:p>
    <w:p w:rsidR="008F2808" w:rsidRDefault="008F2808" w:rsidP="008F2808">
      <w:pPr>
        <w:tabs>
          <w:tab w:val="left" w:pos="9435"/>
        </w:tabs>
        <w:jc w:val="right"/>
        <w:rPr>
          <w:szCs w:val="28"/>
        </w:rPr>
      </w:pPr>
    </w:p>
    <w:p w:rsidR="008160A7" w:rsidRDefault="008F2808" w:rsidP="008F2808">
      <w:pPr>
        <w:tabs>
          <w:tab w:val="left" w:pos="9435"/>
        </w:tabs>
        <w:jc w:val="right"/>
      </w:pPr>
      <w:r w:rsidRPr="00434230">
        <w:rPr>
          <w:szCs w:val="28"/>
        </w:rPr>
        <w:t>Приложение 4</w:t>
      </w:r>
    </w:p>
    <w:p w:rsidR="008160A7" w:rsidRDefault="008F2808" w:rsidP="008F2808">
      <w:pPr>
        <w:jc w:val="right"/>
        <w:rPr>
          <w:color w:val="000000"/>
          <w:szCs w:val="28"/>
        </w:rPr>
      </w:pPr>
      <w:r w:rsidRPr="00434230">
        <w:rPr>
          <w:color w:val="000000"/>
          <w:szCs w:val="28"/>
        </w:rPr>
        <w:t>к решению Совета народных депутатов</w:t>
      </w:r>
    </w:p>
    <w:p w:rsidR="008F2808" w:rsidRDefault="008F2808" w:rsidP="008F2808">
      <w:pPr>
        <w:jc w:val="right"/>
        <w:rPr>
          <w:color w:val="000000"/>
          <w:szCs w:val="28"/>
        </w:rPr>
      </w:pPr>
      <w:r w:rsidRPr="00434230">
        <w:rPr>
          <w:color w:val="000000"/>
          <w:szCs w:val="28"/>
        </w:rPr>
        <w:t>Кирсановского сельского поселения</w:t>
      </w:r>
    </w:p>
    <w:p w:rsidR="008F2808" w:rsidRDefault="008F2808" w:rsidP="008F2808">
      <w:pPr>
        <w:jc w:val="right"/>
        <w:rPr>
          <w:color w:val="000000"/>
          <w:szCs w:val="28"/>
        </w:rPr>
      </w:pPr>
      <w:r w:rsidRPr="00434230">
        <w:rPr>
          <w:color w:val="000000"/>
          <w:szCs w:val="28"/>
        </w:rPr>
        <w:t>от  "  27  "декабря  2022 г.   №</w:t>
      </w:r>
      <w:r w:rsidR="00AD67FE">
        <w:rPr>
          <w:color w:val="000000"/>
          <w:szCs w:val="28"/>
        </w:rPr>
        <w:t>108</w:t>
      </w:r>
    </w:p>
    <w:p w:rsidR="008F2808" w:rsidRDefault="008F2808" w:rsidP="008F2808">
      <w:pPr>
        <w:jc w:val="right"/>
      </w:pPr>
    </w:p>
    <w:tbl>
      <w:tblPr>
        <w:tblStyle w:val="a7"/>
        <w:tblW w:w="10488" w:type="dxa"/>
        <w:tblLook w:val="04A0"/>
      </w:tblPr>
      <w:tblGrid>
        <w:gridCol w:w="3168"/>
        <w:gridCol w:w="517"/>
        <w:gridCol w:w="605"/>
        <w:gridCol w:w="1709"/>
        <w:gridCol w:w="814"/>
        <w:gridCol w:w="1270"/>
        <w:gridCol w:w="1153"/>
        <w:gridCol w:w="1252"/>
      </w:tblGrid>
      <w:tr w:rsidR="00434230" w:rsidRPr="00434230" w:rsidTr="008F2808">
        <w:trPr>
          <w:trHeight w:val="1470"/>
        </w:trPr>
        <w:tc>
          <w:tcPr>
            <w:tcW w:w="10488" w:type="dxa"/>
            <w:gridSpan w:val="8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434230">
              <w:rPr>
                <w:b/>
                <w:bCs/>
              </w:rPr>
              <w:t>видов расходов классификации расходов бюджета поселения</w:t>
            </w:r>
            <w:proofErr w:type="gramEnd"/>
            <w:r w:rsidRPr="00434230">
              <w:rPr>
                <w:b/>
                <w:bCs/>
              </w:rPr>
              <w:t xml:space="preserve">  на 2023 год и плановый период 2024 и 2025 годов</w:t>
            </w:r>
          </w:p>
        </w:tc>
      </w:tr>
      <w:tr w:rsidR="00434230" w:rsidRPr="00434230" w:rsidTr="008F2808">
        <w:trPr>
          <w:trHeight w:val="495"/>
        </w:trPr>
        <w:tc>
          <w:tcPr>
            <w:tcW w:w="3168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</w:p>
        </w:tc>
        <w:tc>
          <w:tcPr>
            <w:tcW w:w="1270" w:type="dxa"/>
            <w:hideMark/>
          </w:tcPr>
          <w:p w:rsidR="00434230" w:rsidRPr="00434230" w:rsidRDefault="00434230" w:rsidP="00434230">
            <w:pPr>
              <w:jc w:val="right"/>
            </w:pPr>
          </w:p>
        </w:tc>
        <w:tc>
          <w:tcPr>
            <w:tcW w:w="2405" w:type="dxa"/>
            <w:gridSpan w:val="2"/>
            <w:noWrap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Сумма (тыс</w:t>
            </w:r>
            <w:proofErr w:type="gramStart"/>
            <w:r w:rsidRPr="00434230">
              <w:rPr>
                <w:b/>
                <w:bCs/>
              </w:rPr>
              <w:t>.р</w:t>
            </w:r>
            <w:proofErr w:type="gramEnd"/>
            <w:r w:rsidRPr="00434230">
              <w:rPr>
                <w:b/>
                <w:bCs/>
              </w:rPr>
              <w:t>ублей)</w:t>
            </w:r>
          </w:p>
        </w:tc>
      </w:tr>
      <w:tr w:rsidR="00434230" w:rsidRPr="00434230" w:rsidTr="008F2808">
        <w:trPr>
          <w:trHeight w:val="735"/>
        </w:trPr>
        <w:tc>
          <w:tcPr>
            <w:tcW w:w="3168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Наименование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proofErr w:type="spellStart"/>
            <w:r w:rsidRPr="00434230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ПР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ЦСР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ВР</w:t>
            </w:r>
          </w:p>
        </w:tc>
        <w:tc>
          <w:tcPr>
            <w:tcW w:w="1270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2023 год</w:t>
            </w:r>
          </w:p>
        </w:tc>
        <w:tc>
          <w:tcPr>
            <w:tcW w:w="1153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2024 год</w:t>
            </w:r>
          </w:p>
        </w:tc>
        <w:tc>
          <w:tcPr>
            <w:tcW w:w="1252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2025 год</w:t>
            </w:r>
          </w:p>
        </w:tc>
      </w:tr>
      <w:tr w:rsidR="00434230" w:rsidRPr="00434230" w:rsidTr="008F2808">
        <w:trPr>
          <w:trHeight w:val="600"/>
        </w:trPr>
        <w:tc>
          <w:tcPr>
            <w:tcW w:w="3168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4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5</w:t>
            </w:r>
          </w:p>
        </w:tc>
        <w:tc>
          <w:tcPr>
            <w:tcW w:w="1270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6</w:t>
            </w:r>
          </w:p>
        </w:tc>
        <w:tc>
          <w:tcPr>
            <w:tcW w:w="1153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</w:t>
            </w:r>
          </w:p>
        </w:tc>
        <w:tc>
          <w:tcPr>
            <w:tcW w:w="1252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8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ВСЕГО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814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5 072,3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2 951,0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2 955,3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2 593,5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1 962,7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1 962,7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"Обеспечение реализации муниципальной </w:t>
            </w:r>
            <w:r w:rsidRPr="00434230">
              <w:lastRenderedPageBreak/>
              <w:t>программы"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lastRenderedPageBreak/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60 1 02 00000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780,0</w:t>
            </w:r>
          </w:p>
        </w:tc>
      </w:tr>
      <w:tr w:rsidR="00434230" w:rsidRPr="00434230" w:rsidTr="008F2808">
        <w:trPr>
          <w:trHeight w:val="157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60 1 02 92020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780,0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780,0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780,0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04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1 811,5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1 182,7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1 182,7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1 811,5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1 182,7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1 182,7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1 811,5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1 182,7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1 182,7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1709" w:type="dxa"/>
            <w:hideMark/>
          </w:tcPr>
          <w:p w:rsidR="00434230" w:rsidRPr="00434230" w:rsidRDefault="00434230">
            <w:pPr>
              <w:jc w:val="right"/>
            </w:pPr>
            <w:r w:rsidRPr="00434230">
              <w:t>60 1 01 00000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1 811,5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1 182,7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1 182,7</w:t>
            </w:r>
          </w:p>
        </w:tc>
      </w:tr>
      <w:tr w:rsidR="00434230" w:rsidRPr="00434230" w:rsidTr="008F2808">
        <w:trPr>
          <w:trHeight w:val="157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60 1 01 92010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1 132,0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1 132,0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1 132,0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60 1 01 92010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678,0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50,7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50,7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60 1 01 92010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800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1,5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Подпрограмма "Обеспечение реализации муниципальной программы"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157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60 1 03 00000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Межбюджетные </w:t>
            </w:r>
            <w:proofErr w:type="gramStart"/>
            <w:r w:rsidRPr="00434230">
              <w:t>трансферты</w:t>
            </w:r>
            <w:proofErr w:type="gramEnd"/>
            <w:r w:rsidRPr="00434230"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17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605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60 1 03 90300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500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Национальная оборона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02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113,3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118,4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122,7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02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113,3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118,4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122,7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113,3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118,4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122,7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60 2 00 00000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113,3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118,4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122,7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60 2 01 00000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113,3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118,4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122,7</w:t>
            </w:r>
          </w:p>
        </w:tc>
      </w:tr>
      <w:tr w:rsidR="00434230" w:rsidRPr="00434230" w:rsidTr="008F2808">
        <w:trPr>
          <w:trHeight w:val="189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</w:t>
            </w:r>
            <w:r w:rsidRPr="00434230">
              <w:lastRenderedPageBreak/>
              <w:t xml:space="preserve">государственными (муниципальными) органами, казенными </w:t>
            </w:r>
            <w:proofErr w:type="spellStart"/>
            <w:r w:rsidRPr="00434230">
              <w:t>учреждениями</w:t>
            </w:r>
            <w:proofErr w:type="gramStart"/>
            <w:r w:rsidRPr="00434230">
              <w:t>,о</w:t>
            </w:r>
            <w:proofErr w:type="gramEnd"/>
            <w:r w:rsidRPr="00434230">
              <w:t>рганами</w:t>
            </w:r>
            <w:proofErr w:type="spellEnd"/>
            <w:r w:rsidRPr="00434230">
              <w:t xml:space="preserve"> управления государственными внебюджетными фондами)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lastRenderedPageBreak/>
              <w:t>02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60 2 01 51180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102,1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107,7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113,6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434230">
              <w:t>комиссариатыв</w:t>
            </w:r>
            <w:proofErr w:type="spellEnd"/>
            <w:r w:rsidRPr="00434230"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60 2 01 51180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11,2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10,7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9,1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14,0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09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14,0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09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14,0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"Защита населения и территории поселения от </w:t>
            </w:r>
            <w:r w:rsidRPr="00434230">
              <w:lastRenderedPageBreak/>
              <w:t xml:space="preserve">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lastRenderedPageBreak/>
              <w:t>03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09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60 3 00 00000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14,0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70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09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60 3 02 00000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14,0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на водных </w:t>
            </w:r>
            <w:proofErr w:type="spellStart"/>
            <w:r w:rsidRPr="00434230">
              <w:t>обьектах</w:t>
            </w:r>
            <w:proofErr w:type="spellEnd"/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09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60 3 02 91440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14,0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Национальная  экономика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744,3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09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740,6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09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740,6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09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60 5 00 00000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740,6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09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60 5 01 00000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740,6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15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09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60 5 01 81280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740,6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3,7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 Кирсановском сельском поселении Грибановского муниципального района"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15 0 00 00000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 «Развитие и поддержка малого и среднего предпринимательства в  Кирсановском  сельском  поселении Грибановского муниципального района»  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15 1 00 00000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Основное мероприятие «Финансовое обеспечение муниципальной программы района для </w:t>
            </w:r>
            <w:r w:rsidRPr="00434230">
              <w:lastRenderedPageBreak/>
              <w:t>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lastRenderedPageBreak/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15 1 01 00000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 xml:space="preserve">Межбюджетные </w:t>
            </w:r>
            <w:proofErr w:type="gramStart"/>
            <w:r w:rsidRPr="00434230">
              <w:t>трансферты</w:t>
            </w:r>
            <w:proofErr w:type="gramEnd"/>
            <w:r w:rsidRPr="00434230"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15 1 01 90380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500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12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2,1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"Развитие градостроительной </w:t>
            </w:r>
            <w:proofErr w:type="spellStart"/>
            <w:r w:rsidRPr="00434230">
              <w:t>деятельносии</w:t>
            </w:r>
            <w:proofErr w:type="spellEnd"/>
            <w:r w:rsidRPr="00434230">
              <w:t xml:space="preserve">"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60 4 00 00000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2,1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60 4 01 00000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2,1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 xml:space="preserve">Межбюджетные </w:t>
            </w:r>
            <w:proofErr w:type="gramStart"/>
            <w:r w:rsidRPr="00434230">
              <w:t>трансферты</w:t>
            </w:r>
            <w:proofErr w:type="gramEnd"/>
            <w:r w:rsidRPr="00434230"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04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60 4 01 90850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500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2,1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267,9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Благоустройство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05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267,9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05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267,9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05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60 5 00 00000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267,9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05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60 5 02 00000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267,9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133,1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05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60 5 02 98610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120,0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78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05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03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5 02 S8670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147,9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133,1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133,1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Образование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07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5,6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07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07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07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07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07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07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60 6 00 00000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07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07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60 6 01 00000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Межбюджетные </w:t>
            </w:r>
            <w:proofErr w:type="gramStart"/>
            <w:r w:rsidRPr="00434230">
              <w:t>трансферты</w:t>
            </w:r>
            <w:proofErr w:type="gramEnd"/>
            <w:r w:rsidRPr="00434230">
              <w:t xml:space="preserve"> передаваемые бюджету муниципального района на осуществление части полномочий по организации </w:t>
            </w:r>
            <w:r w:rsidRPr="00434230">
              <w:lastRenderedPageBreak/>
              <w:t>мероприятий по вовлечению молодежи в социальную практику  (Межбюджетные трансферты)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lastRenderedPageBreak/>
              <w:t>07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07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60 6 01 90310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500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5,6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lastRenderedPageBreak/>
              <w:t>Культура,  кинематография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08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1 054,7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 xml:space="preserve">Культура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08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1 054,7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08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1 054,7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"Развитие культуры сельского поселения"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08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60 7 00 00000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1 054,7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08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60 7 01 00000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1 054,7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736,8</w:t>
            </w:r>
          </w:p>
        </w:tc>
      </w:tr>
      <w:tr w:rsidR="00434230" w:rsidRPr="00434230" w:rsidTr="008F2808">
        <w:trPr>
          <w:trHeight w:val="157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08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60 7 01 00590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567,2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567,2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567,2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Расходы на обеспечение деятельности (оказание услуг) муниципальных учреждений (Закупка </w:t>
            </w:r>
            <w:r w:rsidRPr="00434230">
              <w:lastRenderedPageBreak/>
              <w:t>товаров, работ и услуг для  обеспечения государственных (муниципальных) нужд)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lastRenderedPageBreak/>
              <w:t>08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60 7 01 00590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200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487,5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169,6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169,6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10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277,7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Пенсионное обеспечение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10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277,7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10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277,7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10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60 9 00 00000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277,7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10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60 9 01 00000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277,7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63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10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01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60 9 01 90470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300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277,7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pPr>
              <w:rPr>
                <w:b/>
                <w:bCs/>
              </w:rPr>
            </w:pPr>
            <w:r w:rsidRPr="00434230">
              <w:rPr>
                <w:b/>
                <w:bCs/>
              </w:rPr>
              <w:t>Массовый спорт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>Муниципальная программа Кирсановского  сельского поселения Грибановского муниципального района</w:t>
            </w:r>
            <w:proofErr w:type="gramStart"/>
            <w:r w:rsidRPr="00434230">
              <w:t>"Р</w:t>
            </w:r>
            <w:proofErr w:type="gramEnd"/>
            <w:r w:rsidRPr="00434230">
              <w:t>азвитие Кирсановского сельского поселения"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1709" w:type="dxa"/>
            <w:noWrap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60 0 00 00000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31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Подпрограмма </w:t>
            </w:r>
            <w:r w:rsidRPr="00434230">
              <w:lastRenderedPageBreak/>
              <w:t xml:space="preserve">"Развитие физической культуры и спорта" 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lastRenderedPageBreak/>
              <w:t>11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 xml:space="preserve">60 8 00 </w:t>
            </w:r>
            <w:r w:rsidRPr="00434230">
              <w:lastRenderedPageBreak/>
              <w:t>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lastRenderedPageBreak/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1260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434230">
              <w:t>.»</w:t>
            </w:r>
            <w:proofErr w:type="gramEnd"/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60 8 01 00000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 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1,3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  <w:rPr>
                <w:b/>
                <w:bCs/>
              </w:rPr>
            </w:pPr>
            <w:r w:rsidRPr="00434230">
              <w:rPr>
                <w:b/>
                <w:bCs/>
              </w:rPr>
              <w:t>0,0</w:t>
            </w:r>
          </w:p>
        </w:tc>
      </w:tr>
      <w:tr w:rsidR="00434230" w:rsidRPr="00434230" w:rsidTr="008F2808">
        <w:trPr>
          <w:trHeight w:val="945"/>
        </w:trPr>
        <w:tc>
          <w:tcPr>
            <w:tcW w:w="3168" w:type="dxa"/>
            <w:hideMark/>
          </w:tcPr>
          <w:p w:rsidR="00434230" w:rsidRPr="00434230" w:rsidRDefault="00434230" w:rsidP="002F1760">
            <w:r w:rsidRPr="00434230">
              <w:t xml:space="preserve">Межбюджетные </w:t>
            </w:r>
            <w:proofErr w:type="gramStart"/>
            <w:r w:rsidRPr="00434230">
              <w:t>трансферты</w:t>
            </w:r>
            <w:proofErr w:type="gramEnd"/>
            <w:r w:rsidRPr="00434230"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17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11</w:t>
            </w:r>
          </w:p>
        </w:tc>
        <w:tc>
          <w:tcPr>
            <w:tcW w:w="605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02</w:t>
            </w:r>
          </w:p>
        </w:tc>
        <w:tc>
          <w:tcPr>
            <w:tcW w:w="1709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60 8 01 90410</w:t>
            </w:r>
          </w:p>
        </w:tc>
        <w:tc>
          <w:tcPr>
            <w:tcW w:w="814" w:type="dxa"/>
            <w:hideMark/>
          </w:tcPr>
          <w:p w:rsidR="00434230" w:rsidRPr="00434230" w:rsidRDefault="00434230" w:rsidP="00434230">
            <w:pPr>
              <w:jc w:val="right"/>
            </w:pPr>
            <w:r w:rsidRPr="00434230">
              <w:t>500</w:t>
            </w:r>
          </w:p>
        </w:tc>
        <w:tc>
          <w:tcPr>
            <w:tcW w:w="1270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1,3</w:t>
            </w:r>
          </w:p>
        </w:tc>
        <w:tc>
          <w:tcPr>
            <w:tcW w:w="1153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  <w:tc>
          <w:tcPr>
            <w:tcW w:w="1252" w:type="dxa"/>
            <w:noWrap/>
            <w:hideMark/>
          </w:tcPr>
          <w:p w:rsidR="00434230" w:rsidRPr="00434230" w:rsidRDefault="00434230">
            <w:pPr>
              <w:jc w:val="right"/>
            </w:pPr>
            <w:r w:rsidRPr="00434230">
              <w:t>0,0</w:t>
            </w:r>
          </w:p>
        </w:tc>
      </w:tr>
    </w:tbl>
    <w:p w:rsidR="00434230" w:rsidRDefault="00434230" w:rsidP="00434230">
      <w:pPr>
        <w:jc w:val="right"/>
      </w:pPr>
    </w:p>
    <w:p w:rsidR="00D52BE3" w:rsidRDefault="00D52BE3" w:rsidP="00434230">
      <w:pPr>
        <w:jc w:val="right"/>
      </w:pPr>
    </w:p>
    <w:p w:rsidR="00D52BE3" w:rsidRDefault="00D52BE3" w:rsidP="00434230">
      <w:pPr>
        <w:jc w:val="right"/>
      </w:pPr>
    </w:p>
    <w:p w:rsidR="00D52BE3" w:rsidRDefault="00D52BE3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2F1760" w:rsidRDefault="002F1760" w:rsidP="00434230">
      <w:pPr>
        <w:jc w:val="right"/>
      </w:pPr>
    </w:p>
    <w:p w:rsidR="00D52BE3" w:rsidRDefault="00D52BE3" w:rsidP="00434230">
      <w:pPr>
        <w:jc w:val="right"/>
      </w:pPr>
    </w:p>
    <w:p w:rsidR="00D52BE3" w:rsidRDefault="00D52BE3" w:rsidP="00434230">
      <w:pPr>
        <w:jc w:val="right"/>
      </w:pPr>
    </w:p>
    <w:p w:rsidR="00D52BE3" w:rsidRDefault="00D52BE3" w:rsidP="00434230">
      <w:pPr>
        <w:jc w:val="right"/>
      </w:pPr>
    </w:p>
    <w:p w:rsidR="00D52BE3" w:rsidRDefault="00D52BE3" w:rsidP="00434230">
      <w:pPr>
        <w:jc w:val="right"/>
      </w:pPr>
    </w:p>
    <w:p w:rsidR="008F2808" w:rsidRDefault="008F2808" w:rsidP="00434230">
      <w:pPr>
        <w:jc w:val="right"/>
      </w:pPr>
    </w:p>
    <w:p w:rsidR="00172D20" w:rsidRDefault="00172D20" w:rsidP="00A069A3">
      <w:pPr>
        <w:tabs>
          <w:tab w:val="left" w:pos="9360"/>
        </w:tabs>
      </w:pPr>
    </w:p>
    <w:p w:rsidR="00172D20" w:rsidRPr="003025F3" w:rsidRDefault="00172D20" w:rsidP="00172D20">
      <w:pPr>
        <w:ind w:left="5220"/>
        <w:jc w:val="right"/>
        <w:rPr>
          <w:b/>
          <w:szCs w:val="28"/>
        </w:rPr>
      </w:pPr>
      <w:r w:rsidRPr="003025F3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4</w:t>
      </w:r>
      <w:r w:rsidRPr="003025F3">
        <w:rPr>
          <w:bCs/>
          <w:szCs w:val="28"/>
        </w:rPr>
        <w:t xml:space="preserve">                                                                                  к  решению Совета народных депутатов Кирсановского</w:t>
      </w:r>
    </w:p>
    <w:p w:rsidR="00172D20" w:rsidRPr="003025F3" w:rsidRDefault="00172D20" w:rsidP="00172D20">
      <w:pPr>
        <w:ind w:left="5220"/>
        <w:jc w:val="right"/>
        <w:rPr>
          <w:bCs/>
          <w:szCs w:val="28"/>
        </w:rPr>
      </w:pPr>
      <w:r w:rsidRPr="003025F3">
        <w:rPr>
          <w:bCs/>
          <w:szCs w:val="28"/>
        </w:rPr>
        <w:t>сельского поселения Грибановского муниципального района</w:t>
      </w:r>
    </w:p>
    <w:p w:rsidR="00172D20" w:rsidRPr="003025F3" w:rsidRDefault="00172D20" w:rsidP="00172D20">
      <w:pPr>
        <w:ind w:left="5220"/>
        <w:jc w:val="right"/>
        <w:rPr>
          <w:bCs/>
          <w:szCs w:val="28"/>
        </w:rPr>
      </w:pPr>
      <w:r w:rsidRPr="003025F3">
        <w:rPr>
          <w:bCs/>
          <w:szCs w:val="28"/>
        </w:rPr>
        <w:t xml:space="preserve">  от </w:t>
      </w:r>
      <w:r>
        <w:rPr>
          <w:bCs/>
          <w:szCs w:val="28"/>
        </w:rPr>
        <w:t xml:space="preserve"> </w:t>
      </w:r>
      <w:r w:rsidRPr="003025F3">
        <w:rPr>
          <w:bCs/>
          <w:szCs w:val="28"/>
        </w:rPr>
        <w:t xml:space="preserve"> </w:t>
      </w:r>
      <w:r w:rsidR="009947E0">
        <w:rPr>
          <w:bCs/>
          <w:szCs w:val="28"/>
        </w:rPr>
        <w:t>1</w:t>
      </w:r>
      <w:r w:rsidR="00AD67FE">
        <w:rPr>
          <w:bCs/>
          <w:szCs w:val="28"/>
        </w:rPr>
        <w:t>0</w:t>
      </w:r>
      <w:r w:rsidRPr="003025F3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Pr="003025F3">
        <w:rPr>
          <w:bCs/>
          <w:szCs w:val="28"/>
        </w:rPr>
        <w:t xml:space="preserve"> 202</w:t>
      </w:r>
      <w:r>
        <w:rPr>
          <w:bCs/>
          <w:szCs w:val="28"/>
        </w:rPr>
        <w:t>3</w:t>
      </w:r>
      <w:r w:rsidRPr="003025F3">
        <w:rPr>
          <w:bCs/>
          <w:szCs w:val="28"/>
        </w:rPr>
        <w:t xml:space="preserve">  г.  №</w:t>
      </w:r>
      <w:r w:rsidR="00AD67FE">
        <w:rPr>
          <w:bCs/>
          <w:szCs w:val="28"/>
        </w:rPr>
        <w:t>116</w:t>
      </w:r>
      <w:r w:rsidRPr="003025F3">
        <w:rPr>
          <w:bCs/>
          <w:szCs w:val="28"/>
        </w:rPr>
        <w:t xml:space="preserve"> </w:t>
      </w:r>
    </w:p>
    <w:p w:rsidR="00D52BE3" w:rsidRDefault="00D52BE3" w:rsidP="00172D20"/>
    <w:p w:rsidR="008F2808" w:rsidRDefault="008F2808" w:rsidP="008F2808">
      <w:pPr>
        <w:jc w:val="right"/>
      </w:pPr>
      <w:r w:rsidRPr="00D52BE3">
        <w:t>Приложение 5</w:t>
      </w:r>
    </w:p>
    <w:p w:rsidR="008F2808" w:rsidRDefault="008F2808" w:rsidP="008F2808">
      <w:pPr>
        <w:jc w:val="right"/>
      </w:pPr>
      <w:r w:rsidRPr="00D52BE3">
        <w:t xml:space="preserve">        к  решению Совета народных депутатов</w:t>
      </w:r>
    </w:p>
    <w:p w:rsidR="008F2808" w:rsidRDefault="008F2808" w:rsidP="008F2808">
      <w:pPr>
        <w:jc w:val="right"/>
      </w:pPr>
      <w:r w:rsidRPr="00D52BE3">
        <w:t xml:space="preserve">Кирсановского  сельского поселения        </w:t>
      </w:r>
    </w:p>
    <w:p w:rsidR="008F2808" w:rsidRDefault="008F2808" w:rsidP="008F2808">
      <w:pPr>
        <w:jc w:val="right"/>
      </w:pPr>
      <w:r w:rsidRPr="00D52BE3">
        <w:t>от  "27  "декабря 2022г. №</w:t>
      </w:r>
      <w:r w:rsidR="00AD67FE">
        <w:t>108</w:t>
      </w:r>
    </w:p>
    <w:p w:rsidR="008F2808" w:rsidRDefault="008F2808" w:rsidP="008F2808">
      <w:pPr>
        <w:jc w:val="right"/>
      </w:pPr>
    </w:p>
    <w:p w:rsidR="00D52BE3" w:rsidRDefault="00D52BE3" w:rsidP="00172D20"/>
    <w:tbl>
      <w:tblPr>
        <w:tblStyle w:val="a7"/>
        <w:tblW w:w="0" w:type="auto"/>
        <w:tblLook w:val="04A0"/>
      </w:tblPr>
      <w:tblGrid>
        <w:gridCol w:w="776"/>
        <w:gridCol w:w="2859"/>
        <w:gridCol w:w="1322"/>
        <w:gridCol w:w="660"/>
        <w:gridCol w:w="603"/>
        <w:gridCol w:w="605"/>
        <w:gridCol w:w="1153"/>
        <w:gridCol w:w="1116"/>
        <w:gridCol w:w="1043"/>
      </w:tblGrid>
      <w:tr w:rsidR="00D52BE3" w:rsidRPr="00D52BE3" w:rsidTr="00D52BE3">
        <w:trPr>
          <w:trHeight w:val="1200"/>
        </w:trPr>
        <w:tc>
          <w:tcPr>
            <w:tcW w:w="10480" w:type="dxa"/>
            <w:gridSpan w:val="9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D52BE3">
              <w:rPr>
                <w:b/>
                <w:bCs/>
              </w:rPr>
              <w:t xml:space="preserve"> )</w:t>
            </w:r>
            <w:proofErr w:type="gramEnd"/>
            <w:r w:rsidRPr="00D52BE3">
              <w:rPr>
                <w:b/>
                <w:bCs/>
              </w:rPr>
              <w:t>, группам видов расходов, разделам, подразделам классификации расходов бюджета поселения на 2023 год и плановый период 2024 и 2025годов</w:t>
            </w:r>
          </w:p>
        </w:tc>
      </w:tr>
      <w:tr w:rsidR="00D52BE3" w:rsidRPr="00D52BE3" w:rsidTr="00D52BE3">
        <w:trPr>
          <w:trHeight w:val="615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  <w:tc>
          <w:tcPr>
            <w:tcW w:w="3146" w:type="dxa"/>
            <w:hideMark/>
          </w:tcPr>
          <w:p w:rsidR="00D52BE3" w:rsidRPr="00D52BE3" w:rsidRDefault="00D52BE3" w:rsidP="00D52BE3">
            <w:pPr>
              <w:jc w:val="right"/>
            </w:pP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</w:p>
        </w:tc>
        <w:tc>
          <w:tcPr>
            <w:tcW w:w="3312" w:type="dxa"/>
            <w:gridSpan w:val="3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Сумма (тыс</w:t>
            </w:r>
            <w:proofErr w:type="gramStart"/>
            <w:r w:rsidRPr="00D52BE3">
              <w:rPr>
                <w:b/>
                <w:bCs/>
              </w:rPr>
              <w:t>.р</w:t>
            </w:r>
            <w:proofErr w:type="gramEnd"/>
            <w:r w:rsidRPr="00D52BE3">
              <w:rPr>
                <w:b/>
                <w:bCs/>
              </w:rPr>
              <w:t>ублей)</w:t>
            </w:r>
          </w:p>
        </w:tc>
      </w:tr>
      <w:tr w:rsidR="00D52BE3" w:rsidRPr="00D52BE3" w:rsidTr="00D52BE3">
        <w:trPr>
          <w:trHeight w:val="360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№</w:t>
            </w:r>
          </w:p>
        </w:tc>
        <w:tc>
          <w:tcPr>
            <w:tcW w:w="3146" w:type="dxa"/>
            <w:vMerge w:val="restart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Наименование программы</w:t>
            </w:r>
          </w:p>
        </w:tc>
        <w:tc>
          <w:tcPr>
            <w:tcW w:w="1322" w:type="dxa"/>
            <w:vMerge w:val="restart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ЦСР</w:t>
            </w:r>
          </w:p>
        </w:tc>
        <w:tc>
          <w:tcPr>
            <w:tcW w:w="723" w:type="dxa"/>
            <w:vMerge w:val="restart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ВР</w:t>
            </w:r>
          </w:p>
        </w:tc>
        <w:tc>
          <w:tcPr>
            <w:tcW w:w="603" w:type="dxa"/>
            <w:vMerge w:val="restart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proofErr w:type="spellStart"/>
            <w:r w:rsidRPr="00D52BE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02" w:type="dxa"/>
            <w:vMerge w:val="restart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ПР</w:t>
            </w:r>
          </w:p>
        </w:tc>
        <w:tc>
          <w:tcPr>
            <w:tcW w:w="1153" w:type="dxa"/>
            <w:vMerge w:val="restart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2023 год</w:t>
            </w:r>
          </w:p>
        </w:tc>
        <w:tc>
          <w:tcPr>
            <w:tcW w:w="1116" w:type="dxa"/>
            <w:vMerge w:val="restart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2024 год</w:t>
            </w:r>
          </w:p>
        </w:tc>
        <w:tc>
          <w:tcPr>
            <w:tcW w:w="1043" w:type="dxa"/>
            <w:vMerge w:val="restart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2025 год</w:t>
            </w:r>
          </w:p>
        </w:tc>
      </w:tr>
      <w:tr w:rsidR="00D52BE3" w:rsidRPr="00D52BE3" w:rsidTr="00D52BE3">
        <w:trPr>
          <w:trHeight w:val="390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п/п</w:t>
            </w:r>
          </w:p>
        </w:tc>
        <w:tc>
          <w:tcPr>
            <w:tcW w:w="3146" w:type="dxa"/>
            <w:vMerge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  <w:tc>
          <w:tcPr>
            <w:tcW w:w="1322" w:type="dxa"/>
            <w:vMerge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  <w:tc>
          <w:tcPr>
            <w:tcW w:w="723" w:type="dxa"/>
            <w:vMerge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  <w:tc>
          <w:tcPr>
            <w:tcW w:w="603" w:type="dxa"/>
            <w:vMerge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  <w:tc>
          <w:tcPr>
            <w:tcW w:w="602" w:type="dxa"/>
            <w:vMerge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  <w:tc>
          <w:tcPr>
            <w:tcW w:w="1116" w:type="dxa"/>
            <w:vMerge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  <w:tc>
          <w:tcPr>
            <w:tcW w:w="1043" w:type="dxa"/>
            <w:vMerge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</w:p>
        </w:tc>
      </w:tr>
      <w:tr w:rsidR="00D52BE3" w:rsidRPr="00D52BE3" w:rsidTr="00D52BE3">
        <w:trPr>
          <w:trHeight w:val="315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</w:t>
            </w:r>
          </w:p>
        </w:tc>
        <w:tc>
          <w:tcPr>
            <w:tcW w:w="3146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3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4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5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6</w:t>
            </w:r>
          </w:p>
        </w:tc>
        <w:tc>
          <w:tcPr>
            <w:tcW w:w="1153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7</w:t>
            </w:r>
          </w:p>
        </w:tc>
        <w:tc>
          <w:tcPr>
            <w:tcW w:w="1116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8</w:t>
            </w:r>
          </w:p>
        </w:tc>
        <w:tc>
          <w:tcPr>
            <w:tcW w:w="1043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9</w:t>
            </w:r>
          </w:p>
        </w:tc>
      </w:tr>
      <w:tr w:rsidR="00D52BE3" w:rsidRPr="00D52BE3" w:rsidTr="00D52BE3">
        <w:trPr>
          <w:trHeight w:val="315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D52BE3" w:rsidRDefault="00D52BE3" w:rsidP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ВСЕГО</w:t>
            </w:r>
          </w:p>
        </w:tc>
        <w:tc>
          <w:tcPr>
            <w:tcW w:w="1322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 </w:t>
            </w:r>
          </w:p>
        </w:tc>
        <w:tc>
          <w:tcPr>
            <w:tcW w:w="72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5 072,3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2 951,0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2 955,3</w:t>
            </w:r>
          </w:p>
        </w:tc>
      </w:tr>
      <w:tr w:rsidR="00D52BE3" w:rsidRPr="00D52BE3" w:rsidTr="00D52BE3">
        <w:trPr>
          <w:trHeight w:val="1260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Муниципальная программа Кирсановского  сельского поселения Грибановского муниципального района "Развитие и поддержка малого и среднего предпринимательства в Кирсановском сельском поселении Грибановского муниципального района"</w:t>
            </w:r>
          </w:p>
        </w:tc>
        <w:tc>
          <w:tcPr>
            <w:tcW w:w="1322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15 0 00 00000</w:t>
            </w:r>
          </w:p>
        </w:tc>
        <w:tc>
          <w:tcPr>
            <w:tcW w:w="72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1,6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 Кирсановском  сельском  поселении Грибановского муниципального района»</w:t>
            </w:r>
          </w:p>
        </w:tc>
        <w:tc>
          <w:tcPr>
            <w:tcW w:w="132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15 1 00 00000</w:t>
            </w:r>
          </w:p>
        </w:tc>
        <w:tc>
          <w:tcPr>
            <w:tcW w:w="72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1,6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</w:tr>
      <w:tr w:rsidR="00D52BE3" w:rsidRPr="00D52BE3" w:rsidTr="00D52BE3">
        <w:trPr>
          <w:trHeight w:val="1260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1.1.1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32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15 1 01 00000</w:t>
            </w:r>
          </w:p>
        </w:tc>
        <w:tc>
          <w:tcPr>
            <w:tcW w:w="72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1,6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</w:tr>
      <w:tr w:rsidR="00D52BE3" w:rsidRPr="00D52BE3" w:rsidTr="00D52BE3">
        <w:trPr>
          <w:trHeight w:val="1095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32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15 1 01 90380</w:t>
            </w:r>
          </w:p>
        </w:tc>
        <w:tc>
          <w:tcPr>
            <w:tcW w:w="72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500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04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12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1,6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</w:tr>
      <w:tr w:rsidR="00D52BE3" w:rsidRPr="00D52BE3" w:rsidTr="00D52BE3">
        <w:trPr>
          <w:trHeight w:val="945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b/>
                <w:bCs/>
                <w:sz w:val="24"/>
                <w:szCs w:val="24"/>
              </w:rPr>
            </w:pPr>
            <w:r w:rsidRPr="002F1760">
              <w:rPr>
                <w:b/>
                <w:bCs/>
                <w:sz w:val="24"/>
                <w:szCs w:val="24"/>
              </w:rPr>
              <w:t>Муниципальная программа Кирсановского сельского поселения Грибановского муниципального района</w:t>
            </w:r>
            <w:proofErr w:type="gramStart"/>
            <w:r w:rsidRPr="002F1760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2F1760">
              <w:rPr>
                <w:b/>
                <w:bCs/>
                <w:sz w:val="24"/>
                <w:szCs w:val="24"/>
              </w:rPr>
              <w:t>азвитие Кирсановского  сельского поселения"</w:t>
            </w:r>
          </w:p>
        </w:tc>
        <w:tc>
          <w:tcPr>
            <w:tcW w:w="1322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60 0 00 00000</w:t>
            </w:r>
          </w:p>
        </w:tc>
        <w:tc>
          <w:tcPr>
            <w:tcW w:w="72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5 070,7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2 951,0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2 955,3</w:t>
            </w:r>
          </w:p>
        </w:tc>
      </w:tr>
      <w:tr w:rsidR="00D52BE3" w:rsidRPr="00D52BE3" w:rsidTr="00D52BE3">
        <w:trPr>
          <w:trHeight w:val="315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322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60 1 00 00000</w:t>
            </w:r>
          </w:p>
        </w:tc>
        <w:tc>
          <w:tcPr>
            <w:tcW w:w="72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2 593,5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1 962,7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1 962,7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2.1.1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322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60 1 01 00000</w:t>
            </w:r>
          </w:p>
        </w:tc>
        <w:tc>
          <w:tcPr>
            <w:tcW w:w="72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1 811,5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1 182,7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1 182,7</w:t>
            </w:r>
          </w:p>
        </w:tc>
      </w:tr>
      <w:tr w:rsidR="00D52BE3" w:rsidRPr="00D52BE3" w:rsidTr="00D52BE3">
        <w:trPr>
          <w:trHeight w:val="138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</w:t>
            </w:r>
            <w:r w:rsidRPr="002F1760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60 1 01 92010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100</w:t>
            </w:r>
          </w:p>
        </w:tc>
        <w:tc>
          <w:tcPr>
            <w:tcW w:w="603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01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04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1 132,0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1 132,0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1 132,0</w:t>
            </w:r>
          </w:p>
        </w:tc>
      </w:tr>
      <w:tr w:rsidR="00D52BE3" w:rsidRPr="00D52BE3" w:rsidTr="00D52BE3">
        <w:trPr>
          <w:trHeight w:val="138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60 1 01 92010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200</w:t>
            </w:r>
          </w:p>
        </w:tc>
        <w:tc>
          <w:tcPr>
            <w:tcW w:w="603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01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04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678,0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50,7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50,7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60 1 01 92010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800</w:t>
            </w:r>
          </w:p>
        </w:tc>
        <w:tc>
          <w:tcPr>
            <w:tcW w:w="603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01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04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1,5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2.1.2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60 1 02 00000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780,0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780,0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780,0</w:t>
            </w:r>
          </w:p>
        </w:tc>
      </w:tr>
      <w:tr w:rsidR="00D52BE3" w:rsidRPr="00D52BE3" w:rsidTr="00D52BE3">
        <w:trPr>
          <w:trHeight w:val="157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60 1 02 92020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01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02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780,0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780,0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780,0</w:t>
            </w:r>
          </w:p>
        </w:tc>
      </w:tr>
      <w:tr w:rsidR="00D52BE3" w:rsidRPr="00D52BE3" w:rsidTr="00D52BE3">
        <w:trPr>
          <w:trHeight w:val="126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2.1.3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</w:t>
            </w:r>
            <w:r w:rsidRPr="002F1760">
              <w:rPr>
                <w:sz w:val="24"/>
                <w:szCs w:val="24"/>
              </w:rPr>
              <w:lastRenderedPageBreak/>
              <w:t>также контроля в сфере закупок»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60 1 03 00000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2,0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126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60 1 03 90300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500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01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13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2,0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94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2.2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60 2 00 00000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113,3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118,4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122,7</w:t>
            </w:r>
          </w:p>
        </w:tc>
      </w:tr>
      <w:tr w:rsidR="00D52BE3" w:rsidRPr="00D52BE3" w:rsidTr="00D52BE3">
        <w:trPr>
          <w:trHeight w:val="94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2.2.1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60 2 01 00000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113,3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118,4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122,7</w:t>
            </w:r>
          </w:p>
        </w:tc>
      </w:tr>
      <w:tr w:rsidR="00D52BE3" w:rsidRPr="00D52BE3" w:rsidTr="00D52BE3">
        <w:trPr>
          <w:trHeight w:val="189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F1760">
              <w:rPr>
                <w:sz w:val="24"/>
                <w:szCs w:val="24"/>
              </w:rPr>
              <w:t>учреждениями</w:t>
            </w:r>
            <w:proofErr w:type="gramStart"/>
            <w:r w:rsidRPr="002F1760">
              <w:rPr>
                <w:sz w:val="24"/>
                <w:szCs w:val="24"/>
              </w:rPr>
              <w:t>,о</w:t>
            </w:r>
            <w:proofErr w:type="gramEnd"/>
            <w:r w:rsidRPr="002F1760">
              <w:rPr>
                <w:sz w:val="24"/>
                <w:szCs w:val="24"/>
              </w:rPr>
              <w:t>рганами</w:t>
            </w:r>
            <w:proofErr w:type="spellEnd"/>
            <w:r w:rsidRPr="002F1760">
              <w:rPr>
                <w:sz w:val="24"/>
                <w:szCs w:val="24"/>
              </w:rPr>
              <w:t xml:space="preserve"> управления государственными внебюджетными </w:t>
            </w:r>
            <w:r w:rsidRPr="002F1760">
              <w:rPr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60 2 01 51180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02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03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102,1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107,7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113,6</w:t>
            </w:r>
          </w:p>
        </w:tc>
      </w:tr>
      <w:tr w:rsidR="00D52BE3" w:rsidRPr="00D52BE3" w:rsidTr="00D52BE3">
        <w:trPr>
          <w:trHeight w:val="126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60 2 01 51180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200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02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03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11,2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10,7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9,1</w:t>
            </w:r>
          </w:p>
        </w:tc>
      </w:tr>
      <w:tr w:rsidR="00D52BE3" w:rsidRPr="00D52BE3" w:rsidTr="00D52BE3">
        <w:trPr>
          <w:trHeight w:val="94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2.3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60 3 00 00000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14,0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2.3.2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мероприятие" Расходы на мероприятия в сфере защиты населения от чрезвычайных ситуаций и пожаров"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60 3 02 00000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14,0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85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Расходы на защиту населения и территории поселения от чрезвычайных ситуаций, обеспечение пожарной безопасности, безопасности людей </w:t>
            </w:r>
            <w:proofErr w:type="gramStart"/>
            <w:r w:rsidRPr="002F1760">
              <w:rPr>
                <w:sz w:val="24"/>
                <w:szCs w:val="24"/>
              </w:rPr>
              <w:t>на</w:t>
            </w:r>
            <w:proofErr w:type="gramEnd"/>
            <w:r w:rsidRPr="002F1760">
              <w:rPr>
                <w:sz w:val="24"/>
                <w:szCs w:val="24"/>
              </w:rPr>
              <w:t xml:space="preserve"> водных </w:t>
            </w:r>
            <w:proofErr w:type="spellStart"/>
            <w:r w:rsidRPr="002F1760">
              <w:rPr>
                <w:sz w:val="24"/>
                <w:szCs w:val="24"/>
              </w:rPr>
              <w:t>обьектах</w:t>
            </w:r>
            <w:proofErr w:type="spellEnd"/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60 3 02 91440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03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09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14,0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31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2.4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F1760">
              <w:rPr>
                <w:sz w:val="24"/>
                <w:szCs w:val="24"/>
              </w:rPr>
              <w:t>градостроительной</w:t>
            </w:r>
            <w:proofErr w:type="gramEnd"/>
            <w:r w:rsidRPr="002F1760">
              <w:rPr>
                <w:sz w:val="24"/>
                <w:szCs w:val="24"/>
              </w:rPr>
              <w:t xml:space="preserve"> </w:t>
            </w:r>
            <w:proofErr w:type="spellStart"/>
            <w:r w:rsidRPr="002F1760">
              <w:rPr>
                <w:sz w:val="24"/>
                <w:szCs w:val="24"/>
              </w:rPr>
              <w:t>деятельносии</w:t>
            </w:r>
            <w:proofErr w:type="spellEnd"/>
            <w:r w:rsidRPr="002F1760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60 4 00 00000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2,1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102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2.4.1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</w:t>
            </w:r>
            <w:r w:rsidRPr="002F1760">
              <w:rPr>
                <w:sz w:val="24"/>
                <w:szCs w:val="24"/>
              </w:rPr>
              <w:lastRenderedPageBreak/>
              <w:t>мероприятиям по развитию градостроительной деятельности»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60 4 01 00000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2,1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94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60 4 01 90850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500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04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12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2,1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76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2.5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32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60 5 00 00000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1 008,5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133,1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133,1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2.5.1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32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60 5 01 00000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740,6</w:t>
            </w:r>
          </w:p>
        </w:tc>
        <w:tc>
          <w:tcPr>
            <w:tcW w:w="1116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  <w:tc>
          <w:tcPr>
            <w:tcW w:w="1043" w:type="dxa"/>
            <w:hideMark/>
          </w:tcPr>
          <w:p w:rsidR="00D52BE3" w:rsidRPr="00D52BE3" w:rsidRDefault="00D52BE3">
            <w:pPr>
              <w:jc w:val="right"/>
              <w:rPr>
                <w:b/>
                <w:bCs/>
              </w:rPr>
            </w:pPr>
            <w:r w:rsidRPr="00D52BE3">
              <w:rPr>
                <w:b/>
                <w:bCs/>
              </w:rPr>
              <w:t>0,0</w:t>
            </w:r>
          </w:p>
        </w:tc>
      </w:tr>
      <w:tr w:rsidR="00D52BE3" w:rsidRPr="00D52BE3" w:rsidTr="00D52BE3">
        <w:trPr>
          <w:trHeight w:val="121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60 5 01 81280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04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09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740,6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2.5.1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60 5 02 00000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267,9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133,1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133,1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60 5 02 98610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05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03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120,0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мероприятия по уличному освещению  (Закупка товаров, работ и услуг для  обеспечения государственных (муниципальных) нужд)</w:t>
            </w:r>
          </w:p>
        </w:tc>
        <w:tc>
          <w:tcPr>
            <w:tcW w:w="132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5 02 S8670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05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03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147,9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133,1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133,1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2.6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60 6 00 00000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5,6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126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2.6.1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60 6 01 00000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5,6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103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60 6 01 90310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500</w:t>
            </w:r>
          </w:p>
        </w:tc>
        <w:tc>
          <w:tcPr>
            <w:tcW w:w="603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07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07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5,6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31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2.7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60 7 00 00000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1 054,7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736,8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736,8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2.7.1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60 7 01 00000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1 054,7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736,8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736,8</w:t>
            </w:r>
          </w:p>
        </w:tc>
      </w:tr>
      <w:tr w:rsidR="00D52BE3" w:rsidRPr="00D52BE3" w:rsidTr="00D52BE3">
        <w:trPr>
          <w:trHeight w:val="157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</w:t>
            </w:r>
            <w:r w:rsidRPr="002F1760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60 7 01 00590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08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01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567,2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567,2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567,2</w:t>
            </w:r>
          </w:p>
        </w:tc>
      </w:tr>
      <w:tr w:rsidR="00D52BE3" w:rsidRPr="00D52BE3" w:rsidTr="00D52BE3">
        <w:trPr>
          <w:trHeight w:val="94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lastRenderedPageBreak/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60 7 01 00590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08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01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487,5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169,6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169,6</w:t>
            </w:r>
          </w:p>
        </w:tc>
      </w:tr>
      <w:tr w:rsidR="00D52BE3" w:rsidRPr="00D52BE3" w:rsidTr="00D52BE3">
        <w:trPr>
          <w:trHeight w:val="31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2.8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2F1760">
              <w:rPr>
                <w:sz w:val="24"/>
                <w:szCs w:val="24"/>
              </w:rPr>
              <w:t>физической</w:t>
            </w:r>
            <w:proofErr w:type="gramEnd"/>
            <w:r w:rsidRPr="002F1760">
              <w:rPr>
                <w:sz w:val="24"/>
                <w:szCs w:val="24"/>
              </w:rPr>
              <w:t xml:space="preserve"> культуры и спорта" 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60 8 00 00000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1,3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103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2.8.1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F176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60 8 01 00000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1,3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945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2F1760">
              <w:rPr>
                <w:sz w:val="24"/>
                <w:szCs w:val="24"/>
              </w:rPr>
              <w:t>трансферты</w:t>
            </w:r>
            <w:proofErr w:type="gramEnd"/>
            <w:r w:rsidRPr="002F1760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60 8 01 90410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500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11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02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1,3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2.9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60 9 00 00000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277,7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2.9.1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60 9 01 00000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277,7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  <w:tr w:rsidR="00D52BE3" w:rsidRPr="00D52BE3" w:rsidTr="00D52BE3">
        <w:trPr>
          <w:trHeight w:val="630"/>
        </w:trPr>
        <w:tc>
          <w:tcPr>
            <w:tcW w:w="772" w:type="dxa"/>
            <w:noWrap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 </w:t>
            </w:r>
          </w:p>
        </w:tc>
        <w:tc>
          <w:tcPr>
            <w:tcW w:w="3146" w:type="dxa"/>
            <w:hideMark/>
          </w:tcPr>
          <w:p w:rsidR="00D52BE3" w:rsidRPr="002F1760" w:rsidRDefault="00D52BE3" w:rsidP="002F1760">
            <w:pPr>
              <w:rPr>
                <w:sz w:val="24"/>
                <w:szCs w:val="24"/>
              </w:rPr>
            </w:pPr>
            <w:r w:rsidRPr="002F1760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32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60 9 01 90470</w:t>
            </w:r>
          </w:p>
        </w:tc>
        <w:tc>
          <w:tcPr>
            <w:tcW w:w="72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300</w:t>
            </w:r>
          </w:p>
        </w:tc>
        <w:tc>
          <w:tcPr>
            <w:tcW w:w="603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10</w:t>
            </w:r>
          </w:p>
        </w:tc>
        <w:tc>
          <w:tcPr>
            <w:tcW w:w="602" w:type="dxa"/>
            <w:hideMark/>
          </w:tcPr>
          <w:p w:rsidR="00D52BE3" w:rsidRPr="00D52BE3" w:rsidRDefault="00D52BE3" w:rsidP="00D52BE3">
            <w:pPr>
              <w:jc w:val="right"/>
            </w:pPr>
            <w:r w:rsidRPr="00D52BE3">
              <w:t>01</w:t>
            </w:r>
          </w:p>
        </w:tc>
        <w:tc>
          <w:tcPr>
            <w:tcW w:w="115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277,7</w:t>
            </w:r>
          </w:p>
        </w:tc>
        <w:tc>
          <w:tcPr>
            <w:tcW w:w="1116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  <w:tc>
          <w:tcPr>
            <w:tcW w:w="1043" w:type="dxa"/>
            <w:noWrap/>
            <w:hideMark/>
          </w:tcPr>
          <w:p w:rsidR="00D52BE3" w:rsidRPr="00D52BE3" w:rsidRDefault="00D52BE3">
            <w:pPr>
              <w:jc w:val="right"/>
            </w:pPr>
            <w:r w:rsidRPr="00D52BE3">
              <w:t>0,0</w:t>
            </w:r>
          </w:p>
        </w:tc>
      </w:tr>
    </w:tbl>
    <w:p w:rsidR="00D52BE3" w:rsidRDefault="00D52BE3" w:rsidP="00434230">
      <w:pPr>
        <w:jc w:val="right"/>
      </w:pPr>
    </w:p>
    <w:sectPr w:rsidR="00D52BE3" w:rsidSect="002F1760">
      <w:pgSz w:w="11906" w:h="16838"/>
      <w:pgMar w:top="1134" w:right="567" w:bottom="851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4B" w:rsidRDefault="000A174B" w:rsidP="00434230">
      <w:r>
        <w:separator/>
      </w:r>
    </w:p>
  </w:endnote>
  <w:endnote w:type="continuationSeparator" w:id="0">
    <w:p w:rsidR="000A174B" w:rsidRDefault="000A174B" w:rsidP="0043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4B" w:rsidRDefault="000A174B" w:rsidP="00434230">
      <w:r>
        <w:separator/>
      </w:r>
    </w:p>
  </w:footnote>
  <w:footnote w:type="continuationSeparator" w:id="0">
    <w:p w:rsidR="000A174B" w:rsidRDefault="000A174B" w:rsidP="00434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EE"/>
    <w:rsid w:val="00021B4A"/>
    <w:rsid w:val="000A174B"/>
    <w:rsid w:val="00172D20"/>
    <w:rsid w:val="002005E3"/>
    <w:rsid w:val="002F1760"/>
    <w:rsid w:val="00367F82"/>
    <w:rsid w:val="00434230"/>
    <w:rsid w:val="004739EC"/>
    <w:rsid w:val="00596E27"/>
    <w:rsid w:val="005A0984"/>
    <w:rsid w:val="005D3A68"/>
    <w:rsid w:val="00630B15"/>
    <w:rsid w:val="007429EE"/>
    <w:rsid w:val="008063F2"/>
    <w:rsid w:val="008160A7"/>
    <w:rsid w:val="008A4B97"/>
    <w:rsid w:val="008D0EA1"/>
    <w:rsid w:val="008F2808"/>
    <w:rsid w:val="009947E0"/>
    <w:rsid w:val="009A645A"/>
    <w:rsid w:val="00A069A3"/>
    <w:rsid w:val="00AD67FE"/>
    <w:rsid w:val="00B115B6"/>
    <w:rsid w:val="00BB2F84"/>
    <w:rsid w:val="00C02CCE"/>
    <w:rsid w:val="00C2771E"/>
    <w:rsid w:val="00D52BE3"/>
    <w:rsid w:val="00D67103"/>
    <w:rsid w:val="00DE0274"/>
    <w:rsid w:val="00DF6A2F"/>
    <w:rsid w:val="00E8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A2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F6A2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A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6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F6A2F"/>
    <w:pPr>
      <w:ind w:right="-2"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DF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F6A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DF6A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160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60A7"/>
    <w:rPr>
      <w:color w:val="800080"/>
      <w:u w:val="single"/>
    </w:rPr>
  </w:style>
  <w:style w:type="paragraph" w:customStyle="1" w:styleId="msonormal0">
    <w:name w:val="msonormal"/>
    <w:basedOn w:val="a"/>
    <w:rsid w:val="008160A7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8160A7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0">
    <w:name w:val="xl70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8160A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8160A7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160A7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6">
    <w:name w:val="xl86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160A7"/>
    <w:pPr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96">
    <w:name w:val="xl96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16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4">
    <w:name w:val="xl104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160A7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816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160A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table" w:styleId="a7">
    <w:name w:val="Table Grid"/>
    <w:basedOn w:val="a1"/>
    <w:uiPriority w:val="39"/>
    <w:rsid w:val="0081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4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4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2F17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Администрация Кирс</cp:lastModifiedBy>
  <cp:revision>20</cp:revision>
  <dcterms:created xsi:type="dcterms:W3CDTF">2023-02-07T07:21:00Z</dcterms:created>
  <dcterms:modified xsi:type="dcterms:W3CDTF">2023-02-09T10:33:00Z</dcterms:modified>
</cp:coreProperties>
</file>