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E69" w:rsidRPr="00750D97" w:rsidRDefault="00463E69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АДМИНИСТРАЦИЯ </w:t>
      </w:r>
    </w:p>
    <w:p w:rsidR="00463E69" w:rsidRPr="00750D97" w:rsidRDefault="00463E69" w:rsidP="0065511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/>
          <w:bCs/>
          <w:sz w:val="28"/>
          <w:szCs w:val="28"/>
        </w:rPr>
        <w:t>СЕЛЬСКОГО ПОСЕЛЕНИЯ</w:t>
      </w:r>
    </w:p>
    <w:p w:rsidR="00463E69" w:rsidRPr="00750D97" w:rsidRDefault="00463E6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ГРИБАНОВСКОГО МУНИЦИПАЛЬНОГО РАЙОНА</w:t>
      </w:r>
    </w:p>
    <w:p w:rsidR="00463E69" w:rsidRPr="00750D97" w:rsidRDefault="00463E6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ВОРОНЕЖСКОЙ ОБЛАСТИ</w:t>
      </w:r>
    </w:p>
    <w:p w:rsidR="00463E69" w:rsidRPr="00750D97" w:rsidRDefault="00463E6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69" w:rsidRPr="00750D97" w:rsidRDefault="00463E6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63E69" w:rsidRPr="00750D97" w:rsidRDefault="00463E69" w:rsidP="0065511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50D97">
        <w:rPr>
          <w:rFonts w:ascii="Times New Roman" w:hAnsi="Times New Roman" w:cs="Times New Roman"/>
          <w:b/>
          <w:bCs/>
          <w:sz w:val="28"/>
          <w:szCs w:val="28"/>
        </w:rPr>
        <w:t>ПОСТАНОВЛЕНИЕ</w:t>
      </w:r>
    </w:p>
    <w:p w:rsidR="00463E69" w:rsidRPr="00750D97" w:rsidRDefault="00463E69" w:rsidP="00655115">
      <w:pPr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ind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25.02.2016 года № 22</w:t>
      </w:r>
    </w:p>
    <w:p w:rsidR="00463E69" w:rsidRPr="00750D97" w:rsidRDefault="00463E69" w:rsidP="00655115">
      <w:pPr>
        <w:autoSpaceDE w:val="0"/>
        <w:autoSpaceDN w:val="0"/>
        <w:adjustRightInd w:val="0"/>
        <w:ind w:righ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</w:t>
      </w:r>
      <w:r w:rsidRPr="00750D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Кирсановка</w:t>
      </w:r>
    </w:p>
    <w:p w:rsidR="00463E69" w:rsidRPr="00750D97" w:rsidRDefault="00463E69" w:rsidP="00655115">
      <w:pPr>
        <w:autoSpaceDE w:val="0"/>
        <w:autoSpaceDN w:val="0"/>
        <w:adjustRightInd w:val="0"/>
        <w:ind w:right="4820"/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pStyle w:val="Title"/>
        <w:spacing w:before="0" w:after="0"/>
        <w:ind w:right="3968" w:firstLine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и дополнений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</w:t>
      </w:r>
    </w:p>
    <w:p w:rsidR="00463E69" w:rsidRPr="00750D97" w:rsidRDefault="00463E69" w:rsidP="00655115">
      <w:pPr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rPr>
          <w:rFonts w:ascii="Times New Roman" w:hAnsi="Times New Roman" w:cs="Times New Roman"/>
          <w:sz w:val="28"/>
          <w:szCs w:val="28"/>
        </w:rPr>
      </w:pPr>
    </w:p>
    <w:p w:rsidR="00463E69" w:rsidRDefault="00463E69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 а также в целях приведения нормативных правовых актов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sz w:val="28"/>
          <w:szCs w:val="28"/>
        </w:rPr>
        <w:t xml:space="preserve"> сельского поселения Грибановского муниципального района Воронежской области в соответствие действующему законодательству администрация  сельского поселения </w:t>
      </w:r>
    </w:p>
    <w:p w:rsidR="00463E69" w:rsidRPr="00750D97" w:rsidRDefault="00463E69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П О С Т А Н О В Л Я Е Т:</w:t>
      </w:r>
    </w:p>
    <w:p w:rsidR="00463E69" w:rsidRPr="00750D97" w:rsidRDefault="00463E69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pStyle w:val="Title"/>
        <w:numPr>
          <w:ilvl w:val="0"/>
          <w:numId w:val="1"/>
        </w:numPr>
        <w:spacing w:before="0" w:after="0"/>
        <w:ind w:left="0" w:firstLine="709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Внести в административный регламент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Воронежской области по предоставлению муниципальной услуги «Предварительное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разграничена», утвержденный постановлением администрации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Кирсановского 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сельского поселения Грибановского муниципального района от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16.11.2015г. №75</w:t>
      </w:r>
      <w:r w:rsidRPr="00750D9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следующие изменения и дополнения:</w:t>
      </w:r>
    </w:p>
    <w:p w:rsidR="00463E69" w:rsidRPr="00750D97" w:rsidRDefault="00463E69" w:rsidP="00655115">
      <w:pPr>
        <w:pStyle w:val="ListParagraph"/>
        <w:numPr>
          <w:ilvl w:val="1"/>
          <w:numId w:val="1"/>
        </w:numPr>
        <w:autoSpaceDE w:val="0"/>
        <w:autoSpaceDN w:val="0"/>
        <w:adjustRightInd w:val="0"/>
        <w:ind w:left="0"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Абзац </w:t>
      </w:r>
      <w:r>
        <w:rPr>
          <w:rFonts w:ascii="Times New Roman" w:hAnsi="Times New Roman" w:cs="Times New Roman"/>
          <w:sz w:val="28"/>
          <w:szCs w:val="28"/>
        </w:rPr>
        <w:t>шестой</w:t>
      </w:r>
      <w:r w:rsidRPr="00750D97">
        <w:rPr>
          <w:rFonts w:ascii="Times New Roman" w:hAnsi="Times New Roman" w:cs="Times New Roman"/>
          <w:sz w:val="28"/>
          <w:szCs w:val="28"/>
        </w:rPr>
        <w:t xml:space="preserve"> подпункта 2.4.1.2 пункта 2.4.1 части 2.4 раздела 2 административного регламента изложить в следующей редакции: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 xml:space="preserve"> </w:t>
      </w:r>
    </w:p>
    <w:p w:rsidR="00463E69" w:rsidRPr="00750D97" w:rsidRDefault="00463E69" w:rsidP="006551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750D97">
        <w:rPr>
          <w:rFonts w:ascii="Times New Roman" w:hAnsi="Times New Roman" w:cs="Times New Roman"/>
          <w:sz w:val="28"/>
          <w:szCs w:val="28"/>
          <w:lang w:eastAsia="en-US"/>
        </w:rPr>
        <w:t>«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>Срок исполнения административной процедуры по опубликованию извещения о предоставлении земельного участка для индивидуального жилищного строительства, ведения личного подсобного хозяйства в границах населенного пункта, садоводства, дачного хозяйства, для осуществления крестьянским (фермерским) хозяйством его деятельности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 xml:space="preserve">, 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в порядке, установленном для опубликования муниципальных правовых актов уставом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Кирсановского 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сельского  поселения по месту нахождения земельного участка и размещению извещения на официальном сайте администрации 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Кирсановского 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сельского поселения в информационно-телекоммуникационной сети Интернет </w:t>
      </w:r>
      <w:r w:rsidRPr="004F1EE6">
        <w:rPr>
          <w:rFonts w:ascii="Times New Roman" w:hAnsi="Times New Roman" w:cs="Times New Roman"/>
          <w:sz w:val="28"/>
          <w:szCs w:val="28"/>
          <w:lang w:eastAsia="ar-SA"/>
        </w:rPr>
        <w:t>(</w:t>
      </w:r>
      <w:hyperlink r:id="rId5" w:history="1">
        <w:r w:rsidRPr="004F1EE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muob</w:t>
        </w:r>
        <w:r w:rsidRPr="004F1EE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F1EE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r w:rsidRPr="004F1EE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/</w:t>
        </w:r>
        <w:r w:rsidRPr="004F1EE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kirsanovskoe</w:t>
        </w:r>
        <w:r w:rsidRPr="004F1EE6">
          <w:rPr>
            <w:rStyle w:val="Hyperlink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4F1EE6">
          <w:rPr>
            <w:rStyle w:val="Hyperlink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4F1EE6">
        <w:rPr>
          <w:rFonts w:ascii="Times New Roman" w:hAnsi="Times New Roman" w:cs="Times New Roman"/>
          <w:sz w:val="28"/>
          <w:szCs w:val="28"/>
          <w:lang w:eastAsia="ar-SA"/>
        </w:rPr>
        <w:t>)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и на</w:t>
      </w:r>
      <w:r w:rsidRPr="00750D97">
        <w:rPr>
          <w:sz w:val="28"/>
          <w:szCs w:val="28"/>
          <w:lang w:eastAsia="ar-SA"/>
        </w:rPr>
        <w:t xml:space="preserve"> 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</w:t>
      </w:r>
      <w:r w:rsidRPr="00750D97">
        <w:rPr>
          <w:rFonts w:ascii="Times New Roman" w:hAnsi="Times New Roman" w:cs="Times New Roman"/>
          <w:sz w:val="28"/>
          <w:szCs w:val="28"/>
          <w:lang w:eastAsia="ar-SA"/>
        </w:rPr>
        <w:t xml:space="preserve"> или подготовке постановления администрации об отказе в предварительном согласовании предоставления земельного участка – 4 дня».</w:t>
      </w:r>
    </w:p>
    <w:p w:rsidR="00463E69" w:rsidRPr="00750D97" w:rsidRDefault="00463E69" w:rsidP="00655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50D97">
        <w:rPr>
          <w:rFonts w:ascii="Times New Roman" w:hAnsi="Times New Roman" w:cs="Times New Roman"/>
          <w:sz w:val="28"/>
          <w:szCs w:val="28"/>
        </w:rPr>
        <w:t>1.2.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 xml:space="preserve"> В подпункте </w:t>
      </w:r>
      <w:r>
        <w:rPr>
          <w:rFonts w:ascii="Times New Roman" w:hAnsi="Times New Roman" w:cs="Times New Roman"/>
          <w:sz w:val="28"/>
          <w:szCs w:val="28"/>
          <w:lang w:eastAsia="en-US"/>
        </w:rPr>
        <w:t>6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 xml:space="preserve"> пункта 2.6.1 части 2.6 раздела 2 после слов:</w:t>
      </w:r>
    </w:p>
    <w:p w:rsidR="00463E69" w:rsidRPr="00750D97" w:rsidRDefault="00463E69" w:rsidP="00655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50D97">
        <w:rPr>
          <w:rFonts w:ascii="Times New Roman" w:hAnsi="Times New Roman" w:cs="Times New Roman"/>
          <w:sz w:val="28"/>
          <w:szCs w:val="28"/>
          <w:lang w:eastAsia="en-US"/>
        </w:rPr>
        <w:t xml:space="preserve"> «- подпунктом 7 пункта 2 статьи 39.3 ЗК РФ:</w:t>
      </w:r>
    </w:p>
    <w:p w:rsidR="00463E69" w:rsidRPr="00750D97" w:rsidRDefault="00463E69" w:rsidP="00655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BC3C0E">
        <w:rPr>
          <w:rFonts w:ascii="Times New Roman" w:hAnsi="Times New Roman" w:cs="Times New Roman"/>
          <w:sz w:val="28"/>
          <w:szCs w:val="28"/>
          <w:lang w:eastAsia="en-US"/>
        </w:rP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 xml:space="preserve">» добавить текст следующего содержания: </w:t>
      </w:r>
    </w:p>
    <w:p w:rsidR="00463E69" w:rsidRPr="00750D97" w:rsidRDefault="00463E69" w:rsidP="00655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50D97">
        <w:rPr>
          <w:rFonts w:ascii="Times New Roman" w:hAnsi="Times New Roman" w:cs="Times New Roman"/>
          <w:sz w:val="28"/>
          <w:szCs w:val="28"/>
          <w:lang w:eastAsia="en-US"/>
        </w:rPr>
        <w:t>«- подпунктом 9 пункта 2 статьи 39.3 ЗК РФ:</w:t>
      </w:r>
    </w:p>
    <w:p w:rsidR="00463E69" w:rsidRPr="00C65197" w:rsidRDefault="00463E69" w:rsidP="00655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5197">
        <w:rPr>
          <w:rFonts w:ascii="Times New Roman" w:hAnsi="Times New Roman" w:cs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назначения»;</w:t>
      </w:r>
    </w:p>
    <w:p w:rsidR="00463E69" w:rsidRPr="00C65197" w:rsidRDefault="00463E69" w:rsidP="00655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5197">
        <w:rPr>
          <w:rFonts w:ascii="Times New Roman" w:hAnsi="Times New Roman" w:cs="Times New Roman"/>
          <w:sz w:val="28"/>
          <w:szCs w:val="28"/>
          <w:lang w:eastAsia="en-US"/>
        </w:rPr>
        <w:t>- подпунктом 10 пункта 2 статьи 39.3 ЗК РФ:</w:t>
      </w:r>
    </w:p>
    <w:p w:rsidR="00463E69" w:rsidRPr="00C65197" w:rsidRDefault="00463E69" w:rsidP="00655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C65197">
        <w:rPr>
          <w:rFonts w:ascii="Times New Roman" w:hAnsi="Times New Roman" w:cs="Times New Roman"/>
          <w:sz w:val="28"/>
          <w:szCs w:val="28"/>
          <w:lang w:eastAsia="en-US"/>
        </w:rPr>
        <w:t>а) документы, подтверждающие использование земельного участка в соответствии с Федеральным законом от 24 июля 2002 г. N 101-ФЗ «Об обороте земель сельскохозяйственного назначения»</w:t>
      </w:r>
      <w:r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463E69" w:rsidRPr="00BC3C0E" w:rsidRDefault="00463E69" w:rsidP="00655115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  <w:lang w:eastAsia="en-US"/>
        </w:rPr>
      </w:pPr>
      <w:r w:rsidRPr="00750D97">
        <w:rPr>
          <w:rFonts w:ascii="Times New Roman" w:hAnsi="Times New Roman" w:cs="Times New Roman"/>
          <w:sz w:val="28"/>
          <w:szCs w:val="28"/>
          <w:lang w:eastAsia="en-US"/>
        </w:rPr>
        <w:t>1.3. Абзац пятый пункта 3.1.4 части 3.1 раздела 3, пункт 3.3.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50D97">
        <w:rPr>
          <w:rFonts w:ascii="Times New Roman" w:hAnsi="Times New Roman" w:cs="Times New Roman"/>
          <w:sz w:val="28"/>
          <w:szCs w:val="28"/>
          <w:lang w:eastAsia="en-US"/>
        </w:rPr>
        <w:t xml:space="preserve"> части 3.3 раздела 3, абзац второй подпункта 3.3.</w:t>
      </w:r>
      <w:r>
        <w:rPr>
          <w:rFonts w:ascii="Times New Roman" w:hAnsi="Times New Roman" w:cs="Times New Roman"/>
          <w:sz w:val="28"/>
          <w:szCs w:val="28"/>
          <w:lang w:eastAsia="en-US"/>
        </w:rPr>
        <w:t>4</w:t>
      </w:r>
      <w:bookmarkStart w:id="0" w:name="_GoBack"/>
      <w:bookmarkEnd w:id="0"/>
      <w:r w:rsidRPr="00750D97">
        <w:rPr>
          <w:rFonts w:ascii="Times New Roman" w:hAnsi="Times New Roman" w:cs="Times New Roman"/>
          <w:sz w:val="28"/>
          <w:szCs w:val="28"/>
          <w:lang w:eastAsia="en-US"/>
        </w:rPr>
        <w:t>.1 пункта 3.3.3 части 3.3 раздела 3 дополнить словами «</w:t>
      </w:r>
      <w:r w:rsidRPr="00750D97">
        <w:rPr>
          <w:rFonts w:ascii="Times New Roman" w:hAnsi="Times New Roman" w:cs="Times New Roman"/>
          <w:sz w:val="28"/>
          <w:szCs w:val="28"/>
        </w:rPr>
        <w:t>и на</w:t>
      </w:r>
      <w:r w:rsidRPr="00750D97">
        <w:rPr>
          <w:sz w:val="28"/>
          <w:szCs w:val="28"/>
        </w:rPr>
        <w:t xml:space="preserve"> </w:t>
      </w:r>
      <w:r w:rsidRPr="00750D97">
        <w:rPr>
          <w:rFonts w:ascii="Times New Roman" w:hAnsi="Times New Roman" w:cs="Times New Roman"/>
          <w:sz w:val="28"/>
          <w:szCs w:val="28"/>
        </w:rPr>
        <w:t>официальном сайте Российской Федерации в информационно-телекоммуникационной сети "Интернет" для размещения информации о проведении торгов, определенном Правительством Российской Федерации http://torgi.gov.ru/.»</w:t>
      </w:r>
    </w:p>
    <w:p w:rsidR="00463E69" w:rsidRPr="00750D97" w:rsidRDefault="00463E69" w:rsidP="00655115">
      <w:pPr>
        <w:shd w:val="clear" w:color="auto" w:fill="FFFFFF"/>
        <w:tabs>
          <w:tab w:val="left" w:pos="763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2.</w:t>
      </w:r>
      <w:r w:rsidRPr="00750D97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</w:t>
      </w:r>
      <w:r w:rsidRPr="00750D97">
        <w:rPr>
          <w:rFonts w:ascii="Times New Roman" w:hAnsi="Times New Roman" w:cs="Times New Roman"/>
          <w:sz w:val="28"/>
          <w:szCs w:val="28"/>
        </w:rPr>
        <w:t xml:space="preserve">остановление вступает в силу со дня его официального обнародования. </w:t>
      </w:r>
    </w:p>
    <w:p w:rsidR="00463E69" w:rsidRPr="00750D97" w:rsidRDefault="00463E69" w:rsidP="00655115">
      <w:pPr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>3. Контроль за исполнением настоящего постановления оставляю за собой.</w:t>
      </w:r>
    </w:p>
    <w:p w:rsidR="00463E69" w:rsidRPr="00750D97" w:rsidRDefault="00463E69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750D97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А.И.Стародубцев </w:t>
      </w:r>
    </w:p>
    <w:p w:rsidR="00463E69" w:rsidRPr="00750D97" w:rsidRDefault="00463E69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463E69" w:rsidRPr="00750D97" w:rsidRDefault="00463E69" w:rsidP="00655115">
      <w:pPr>
        <w:ind w:firstLine="709"/>
        <w:rPr>
          <w:rFonts w:ascii="Times New Roman" w:hAnsi="Times New Roman" w:cs="Times New Roman"/>
          <w:sz w:val="28"/>
          <w:szCs w:val="28"/>
        </w:rPr>
      </w:pPr>
    </w:p>
    <w:sectPr w:rsidR="00463E69" w:rsidRPr="00750D97" w:rsidSect="00FE17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15D8C"/>
    <w:multiLevelType w:val="multilevel"/>
    <w:tmpl w:val="91DAC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577D"/>
    <w:rsid w:val="00057A05"/>
    <w:rsid w:val="000906EC"/>
    <w:rsid w:val="000F3CE2"/>
    <w:rsid w:val="00133FE4"/>
    <w:rsid w:val="00165F75"/>
    <w:rsid w:val="00181B84"/>
    <w:rsid w:val="001A11F2"/>
    <w:rsid w:val="001A6249"/>
    <w:rsid w:val="001C64F7"/>
    <w:rsid w:val="001E313D"/>
    <w:rsid w:val="001E4878"/>
    <w:rsid w:val="001F186D"/>
    <w:rsid w:val="0023005F"/>
    <w:rsid w:val="00267364"/>
    <w:rsid w:val="002A6B59"/>
    <w:rsid w:val="00384773"/>
    <w:rsid w:val="003A19AB"/>
    <w:rsid w:val="00411DDB"/>
    <w:rsid w:val="00450306"/>
    <w:rsid w:val="00463E69"/>
    <w:rsid w:val="004B577D"/>
    <w:rsid w:val="004F1EE6"/>
    <w:rsid w:val="00524EBE"/>
    <w:rsid w:val="00555D2C"/>
    <w:rsid w:val="00573ABC"/>
    <w:rsid w:val="005C06FD"/>
    <w:rsid w:val="005F0407"/>
    <w:rsid w:val="0062056D"/>
    <w:rsid w:val="00655115"/>
    <w:rsid w:val="006C4F7C"/>
    <w:rsid w:val="006E0D4E"/>
    <w:rsid w:val="00720C30"/>
    <w:rsid w:val="0074364A"/>
    <w:rsid w:val="00750D97"/>
    <w:rsid w:val="007549A5"/>
    <w:rsid w:val="0078224A"/>
    <w:rsid w:val="00831EB5"/>
    <w:rsid w:val="00841AAB"/>
    <w:rsid w:val="00886085"/>
    <w:rsid w:val="008B7099"/>
    <w:rsid w:val="008B75C6"/>
    <w:rsid w:val="008D6887"/>
    <w:rsid w:val="00901D1E"/>
    <w:rsid w:val="00907829"/>
    <w:rsid w:val="0092246B"/>
    <w:rsid w:val="00947757"/>
    <w:rsid w:val="009E54CC"/>
    <w:rsid w:val="00A35943"/>
    <w:rsid w:val="00A532FC"/>
    <w:rsid w:val="00A75CF0"/>
    <w:rsid w:val="00A92FF2"/>
    <w:rsid w:val="00A960E2"/>
    <w:rsid w:val="00B27A3C"/>
    <w:rsid w:val="00B3046D"/>
    <w:rsid w:val="00B63BA2"/>
    <w:rsid w:val="00B83605"/>
    <w:rsid w:val="00BB730B"/>
    <w:rsid w:val="00BC3C0E"/>
    <w:rsid w:val="00BD1365"/>
    <w:rsid w:val="00BF63D6"/>
    <w:rsid w:val="00C437F8"/>
    <w:rsid w:val="00C54C4B"/>
    <w:rsid w:val="00C65197"/>
    <w:rsid w:val="00D2231D"/>
    <w:rsid w:val="00D269D1"/>
    <w:rsid w:val="00DA2BCB"/>
    <w:rsid w:val="00DD24CA"/>
    <w:rsid w:val="00E171F0"/>
    <w:rsid w:val="00E260F9"/>
    <w:rsid w:val="00E43FCA"/>
    <w:rsid w:val="00E65F9E"/>
    <w:rsid w:val="00E8527C"/>
    <w:rsid w:val="00ED3031"/>
    <w:rsid w:val="00EE6160"/>
    <w:rsid w:val="00F40906"/>
    <w:rsid w:val="00F95197"/>
    <w:rsid w:val="00F9659D"/>
    <w:rsid w:val="00FE170E"/>
    <w:rsid w:val="00FF26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4B577D"/>
    <w:pPr>
      <w:ind w:firstLine="567"/>
      <w:jc w:val="both"/>
    </w:pPr>
    <w:rPr>
      <w:rFonts w:ascii="Arial" w:eastAsia="Times New Roman" w:hAnsi="Arial" w:cs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">
    <w:name w:val="Title!Название НПА"/>
    <w:basedOn w:val="Normal"/>
    <w:uiPriority w:val="99"/>
    <w:rsid w:val="004B577D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paragraph" w:customStyle="1" w:styleId="ConsPlusNormal">
    <w:name w:val="ConsPlusNormal"/>
    <w:link w:val="ConsPlusNormal0"/>
    <w:uiPriority w:val="99"/>
    <w:rsid w:val="00EE61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ListParagraph">
    <w:name w:val="List Paragraph"/>
    <w:basedOn w:val="Normal"/>
    <w:uiPriority w:val="99"/>
    <w:qFormat/>
    <w:rsid w:val="0092246B"/>
    <w:pPr>
      <w:ind w:left="720"/>
    </w:pPr>
  </w:style>
  <w:style w:type="character" w:customStyle="1" w:styleId="ConsPlusNormal0">
    <w:name w:val="ConsPlusNormal Знак"/>
    <w:link w:val="ConsPlusNormal"/>
    <w:uiPriority w:val="99"/>
    <w:locked/>
    <w:rsid w:val="008B75C6"/>
    <w:rPr>
      <w:rFonts w:ascii="Arial" w:hAnsi="Arial" w:cs="Arial"/>
      <w:sz w:val="22"/>
      <w:szCs w:val="22"/>
      <w:lang w:eastAsia="ru-RU"/>
    </w:rPr>
  </w:style>
  <w:style w:type="character" w:styleId="Hyperlink">
    <w:name w:val="Hyperlink"/>
    <w:basedOn w:val="DefaultParagraphFont"/>
    <w:uiPriority w:val="99"/>
    <w:rsid w:val="004F1EE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orob-rn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103</TotalTime>
  <Pages>2</Pages>
  <Words>601</Words>
  <Characters>3431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МАНЬКОВА Юлия Сергеевна</dc:creator>
  <cp:keywords/>
  <dc:description/>
  <cp:lastModifiedBy>user</cp:lastModifiedBy>
  <cp:revision>16</cp:revision>
  <dcterms:created xsi:type="dcterms:W3CDTF">2015-12-24T09:04:00Z</dcterms:created>
  <dcterms:modified xsi:type="dcterms:W3CDTF">2016-02-29T11:37:00Z</dcterms:modified>
</cp:coreProperties>
</file>