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D" w:rsidRPr="005679E2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5679E2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СОВЕТ НАРОДНЫХ ДЕПУТАТОВ </w:t>
      </w:r>
    </w:p>
    <w:p w:rsidR="00FB5D5D" w:rsidRPr="005679E2" w:rsidRDefault="005679E2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КИРСАНОВСКОГО </w:t>
      </w:r>
      <w:r w:rsidR="00FB5D5D" w:rsidRPr="00567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B5D5D" w:rsidRPr="005679E2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9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B5D5D" w:rsidRPr="005679E2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5679E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ВОРОНЕЖСКОЙ ОБЛАСТИ</w:t>
      </w:r>
    </w:p>
    <w:p w:rsidR="00FB5D5D" w:rsidRPr="005679E2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5D5D" w:rsidRPr="005679E2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5679E2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РЕШЕНИЕ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27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06.11.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г. №</w:t>
      </w:r>
      <w:r w:rsidR="0032726F">
        <w:rPr>
          <w:rFonts w:ascii="Times New Roman" w:eastAsia="Calibri" w:hAnsi="Times New Roman" w:cs="Times New Roman"/>
          <w:sz w:val="28"/>
          <w:szCs w:val="28"/>
          <w:lang w:eastAsia="ru-RU"/>
        </w:rPr>
        <w:t>147</w:t>
      </w:r>
    </w:p>
    <w:p w:rsidR="00FB5D5D" w:rsidRPr="00FB5D5D" w:rsidRDefault="00FB5D5D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с. </w:t>
      </w:r>
      <w:r w:rsidR="005679E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Кирсановка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заслушивания отчета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Кирсановского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5679E2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заслушивания отчета главы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 Советом народных депутатов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2. Решение от </w:t>
      </w:r>
      <w:r w:rsidR="00902869">
        <w:rPr>
          <w:rFonts w:ascii="Times New Roman" w:eastAsia="Calibri" w:hAnsi="Times New Roman" w:cs="Times New Roman"/>
          <w:sz w:val="28"/>
          <w:szCs w:val="28"/>
        </w:rPr>
        <w:t>17.06.</w:t>
      </w:r>
      <w:r w:rsidR="006C7B87">
        <w:rPr>
          <w:rFonts w:ascii="Times New Roman" w:eastAsia="Calibri" w:hAnsi="Times New Roman" w:cs="Times New Roman"/>
          <w:sz w:val="28"/>
          <w:szCs w:val="28"/>
        </w:rPr>
        <w:t>2011</w:t>
      </w:r>
      <w:r w:rsidR="00902869">
        <w:rPr>
          <w:rFonts w:ascii="Times New Roman" w:eastAsia="Calibri" w:hAnsi="Times New Roman" w:cs="Times New Roman"/>
          <w:sz w:val="28"/>
          <w:szCs w:val="28"/>
        </w:rPr>
        <w:t xml:space="preserve"> года №86 </w:t>
      </w:r>
      <w:r w:rsidRPr="00880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100">
        <w:rPr>
          <w:rFonts w:ascii="Times New Roman" w:eastAsia="Calibri" w:hAnsi="Times New Roman" w:cs="Times New Roman"/>
          <w:sz w:val="28"/>
          <w:szCs w:val="28"/>
        </w:rPr>
        <w:t>«</w:t>
      </w:r>
      <w:r w:rsidRPr="0090210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902100">
        <w:rPr>
          <w:rStyle w:val="FontStyle11"/>
          <w:b w:val="0"/>
          <w:sz w:val="28"/>
          <w:szCs w:val="28"/>
        </w:rPr>
        <w:t xml:space="preserve">ежегодном отчете главы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Pr="00902100"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деятельности администрации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Pr="00902100"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8801A4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B7313F" w:rsidRPr="008801A4" w:rsidRDefault="00B7313F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138"/>
        <w:gridCol w:w="3238"/>
      </w:tblGrid>
      <w:tr w:rsidR="00B7313F" w:rsidTr="008E1A0F">
        <w:tc>
          <w:tcPr>
            <w:tcW w:w="3284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3285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7313F" w:rsidRDefault="005679E2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А.И.Стародубцев </w:t>
            </w:r>
          </w:p>
        </w:tc>
      </w:tr>
    </w:tbl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B5D5D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B7313F" w:rsidRPr="00B7313F" w:rsidRDefault="005679E2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B7313F"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B7313F" w:rsidRPr="00B7313F" w:rsidRDefault="003323F3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2726F">
        <w:rPr>
          <w:rFonts w:ascii="Times New Roman" w:eastAsia="Calibri" w:hAnsi="Times New Roman" w:cs="Times New Roman"/>
          <w:sz w:val="28"/>
          <w:szCs w:val="28"/>
          <w:lang w:eastAsia="ru-RU"/>
        </w:rPr>
        <w:t>06.11.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г. № </w:t>
      </w:r>
      <w:r w:rsidR="0032726F">
        <w:rPr>
          <w:rFonts w:ascii="Times New Roman" w:eastAsia="Calibri" w:hAnsi="Times New Roman" w:cs="Times New Roman"/>
          <w:sz w:val="28"/>
          <w:szCs w:val="28"/>
          <w:lang w:eastAsia="ru-RU"/>
        </w:rPr>
        <w:t>147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0"/>
      <w:bookmarkEnd w:id="0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заслушивания отчета главы</w:t>
      </w:r>
      <w:r w:rsidR="005679E2" w:rsidRPr="0056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Уставом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5679E2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02100"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902100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Настоящее Положение определяет структуру, порядок представления в Совет народных депутатов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и оценки отчета главы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5679E2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Ежегодный отчет отражает деятельность главы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5679E2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(далее - глава поселения) по вопросам местного значения, а также о решении вопросов, поставленных Советом народных депутатов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="005679E2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  <w:proofErr w:type="gram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FB5D5D" w:rsidRPr="00FB5D5D" w:rsidRDefault="00FB5D5D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отчетным. Дата проведения заседания Совета народных депутатов на которой будет проводится зас</w:t>
      </w:r>
      <w:bookmarkStart w:id="1" w:name="_GoBack"/>
      <w:bookmarkEnd w:id="1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лушивание отчета определяется Советом народных 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492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Мероприятие является открытым по составу и количеству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деятельность на территории</w:t>
      </w:r>
      <w:r w:rsidR="005679E2" w:rsidRPr="00567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9E2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="00D418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F10E42" w:rsidRPr="00FB5D5D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FB5D5D" w:rsidSect="000F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55"/>
    <w:rsid w:val="000F194D"/>
    <w:rsid w:val="00124490"/>
    <w:rsid w:val="001B0A92"/>
    <w:rsid w:val="00210D17"/>
    <w:rsid w:val="0032726F"/>
    <w:rsid w:val="003323F3"/>
    <w:rsid w:val="00492052"/>
    <w:rsid w:val="005679E2"/>
    <w:rsid w:val="006C7B87"/>
    <w:rsid w:val="007E64F4"/>
    <w:rsid w:val="008D3B74"/>
    <w:rsid w:val="00902100"/>
    <w:rsid w:val="00902869"/>
    <w:rsid w:val="00A02582"/>
    <w:rsid w:val="00B7313F"/>
    <w:rsid w:val="00CA4207"/>
    <w:rsid w:val="00D41846"/>
    <w:rsid w:val="00DC6EDA"/>
    <w:rsid w:val="00F10E42"/>
    <w:rsid w:val="00FB5D5D"/>
    <w:rsid w:val="00F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14</cp:revision>
  <cp:lastPrinted>2018-11-13T12:23:00Z</cp:lastPrinted>
  <dcterms:created xsi:type="dcterms:W3CDTF">2018-08-24T11:10:00Z</dcterms:created>
  <dcterms:modified xsi:type="dcterms:W3CDTF">2018-11-13T12:25:00Z</dcterms:modified>
</cp:coreProperties>
</file>