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6E" w:rsidRDefault="004B706E" w:rsidP="004B706E">
      <w:pPr>
        <w:pStyle w:val="a3"/>
        <w:jc w:val="center"/>
      </w:pPr>
      <w:r>
        <w:t xml:space="preserve">СОВЕТ НАРОДНЫХ ДЕПУТАТОВ </w:t>
      </w:r>
    </w:p>
    <w:p w:rsidR="004B706E" w:rsidRDefault="004B706E" w:rsidP="004B706E">
      <w:pPr>
        <w:pStyle w:val="a3"/>
        <w:jc w:val="center"/>
      </w:pPr>
      <w:r>
        <w:t xml:space="preserve">КИРСАНОВСКОГО СЕЛЬСКОГО ПОСЕЛЕНИЯ </w:t>
      </w:r>
    </w:p>
    <w:p w:rsidR="004B706E" w:rsidRDefault="004B706E" w:rsidP="004B706E">
      <w:pPr>
        <w:pStyle w:val="a3"/>
        <w:jc w:val="center"/>
      </w:pPr>
      <w:r>
        <w:t xml:space="preserve">ГРИБАНОВСКОГО МУНИЦИПАЛЬНОГО РАЙОНА </w:t>
      </w:r>
    </w:p>
    <w:p w:rsidR="004B706E" w:rsidRDefault="004B706E" w:rsidP="004B706E">
      <w:pPr>
        <w:pStyle w:val="a3"/>
        <w:jc w:val="center"/>
      </w:pPr>
      <w:r>
        <w:t xml:space="preserve">ВОРОНЕЖСКОЙ ОБЛАСТИ </w:t>
      </w:r>
    </w:p>
    <w:p w:rsidR="004B706E" w:rsidRDefault="004B706E" w:rsidP="004B706E">
      <w:pPr>
        <w:pStyle w:val="a3"/>
        <w:jc w:val="center"/>
      </w:pPr>
      <w:r>
        <w:t xml:space="preserve">Р Е Ш Е Н И Е </w:t>
      </w:r>
    </w:p>
    <w:p w:rsidR="004B706E" w:rsidRDefault="004B706E" w:rsidP="004B706E">
      <w:pPr>
        <w:pStyle w:val="a3"/>
      </w:pPr>
      <w:r>
        <w:t xml:space="preserve">от 03.02.2016 года № 40 </w:t>
      </w:r>
    </w:p>
    <w:p w:rsidR="004B706E" w:rsidRDefault="004B706E" w:rsidP="004B706E">
      <w:pPr>
        <w:pStyle w:val="a3"/>
      </w:pPr>
      <w:r>
        <w:t xml:space="preserve">     с. Кирсановка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9"/>
        <w:gridCol w:w="36"/>
      </w:tblGrid>
      <w:tr w:rsidR="004B706E" w:rsidTr="004B7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06E" w:rsidRDefault="004B706E">
            <w:pPr>
              <w:pStyle w:val="a3"/>
            </w:pPr>
            <w:r>
              <w:t xml:space="preserve">Об утверждении Положения о порядке организации и проведения публичных слушаний в Кирсановском сельском поселении Грибановского муниципального района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06E" w:rsidRDefault="004B706E">
            <w:pPr>
              <w:rPr>
                <w:sz w:val="24"/>
                <w:szCs w:val="24"/>
              </w:rPr>
            </w:pPr>
          </w:p>
        </w:tc>
      </w:tr>
    </w:tbl>
    <w:p w:rsidR="004B706E" w:rsidRDefault="004B706E" w:rsidP="004B706E">
      <w:pPr>
        <w:pStyle w:val="a3"/>
      </w:pPr>
      <w:r>
        <w:t xml:space="preserve">В соответствии с Федеральным законом от 06.10.2003 № 131-ФЗ «Об общих принципах организации местного самоуправления в Российской Федерации», уставом Кирсановского сельского поселения Грибановского муниципального района Совет народных депутатов </w:t>
      </w:r>
    </w:p>
    <w:p w:rsidR="004B706E" w:rsidRDefault="004B706E" w:rsidP="004B706E">
      <w:pPr>
        <w:pStyle w:val="a3"/>
        <w:jc w:val="center"/>
      </w:pPr>
      <w:r>
        <w:t xml:space="preserve">РЕШИЛ: </w:t>
      </w:r>
    </w:p>
    <w:p w:rsidR="004B706E" w:rsidRDefault="004B706E" w:rsidP="004B706E">
      <w:pPr>
        <w:pStyle w:val="a3"/>
      </w:pPr>
      <w:r>
        <w:t xml:space="preserve">1. Утвердить Положение о порядке организации и проведения публичных слушаний в Кирсановском сельском поселении Грибановского муниципального района согласно приложению к настоящему решению. </w:t>
      </w:r>
    </w:p>
    <w:p w:rsidR="004B706E" w:rsidRDefault="004B706E" w:rsidP="004B706E">
      <w:pPr>
        <w:pStyle w:val="a3"/>
      </w:pPr>
      <w:r>
        <w:t xml:space="preserve">2. Признать утратившим силу решения Совета народных депутатов Кирсановского сельского поселения Грибановского муниципального района Воронежской области: </w:t>
      </w:r>
    </w:p>
    <w:p w:rsidR="004B706E" w:rsidRDefault="004B706E" w:rsidP="004B706E">
      <w:pPr>
        <w:pStyle w:val="a3"/>
      </w:pPr>
      <w:r>
        <w:t xml:space="preserve">     от 29.12.2005 г. №39 «Об утверждении Положения о публичных           слушаниях в Кирсановском   сельском поселении   Грибановского муниципального   района»; </w:t>
      </w:r>
    </w:p>
    <w:p w:rsidR="004B706E" w:rsidRDefault="004B706E" w:rsidP="004B706E">
      <w:pPr>
        <w:pStyle w:val="a3"/>
      </w:pPr>
      <w:r>
        <w:t xml:space="preserve">       от 30.10. 2008 г. № 149 «О     внесении    изменений в Положение о публичных слушаниях в   Кирсановском         сельском поселении     Грибановского муниципального         района Воронежской области»; </w:t>
      </w:r>
    </w:p>
    <w:p w:rsidR="004B706E" w:rsidRDefault="004B706E" w:rsidP="004B706E">
      <w:pPr>
        <w:pStyle w:val="a3"/>
      </w:pPr>
      <w:r>
        <w:t xml:space="preserve">       от 16.03. 2012 г. № 109 «О внесении изменений в решение Совета народных депутатов Кирсановского   сельского поселения от29.12.2005 года № 39 «Об утверждении Положения о публичных слушаниях в Кирсановском сельском поселении Грибановского муниципального района». </w:t>
      </w:r>
    </w:p>
    <w:p w:rsidR="004B706E" w:rsidRDefault="004B706E" w:rsidP="004B706E">
      <w:pPr>
        <w:pStyle w:val="a3"/>
      </w:pPr>
      <w:r>
        <w:t xml:space="preserve">        3. Обнародовать настоящее решение. </w:t>
      </w:r>
    </w:p>
    <w:p w:rsidR="004B706E" w:rsidRDefault="004B706E" w:rsidP="004B706E">
      <w:pPr>
        <w:pStyle w:val="a3"/>
      </w:pPr>
      <w:r>
        <w:t xml:space="preserve">Глава сельского поселения                                                            А.И.Стародубцев </w:t>
      </w:r>
    </w:p>
    <w:p w:rsidR="004B706E" w:rsidRDefault="004B706E" w:rsidP="004B706E">
      <w:pPr>
        <w:pStyle w:val="a3"/>
        <w:jc w:val="right"/>
      </w:pPr>
      <w:r>
        <w:t xml:space="preserve">Утверждено </w:t>
      </w:r>
    </w:p>
    <w:p w:rsidR="004B706E" w:rsidRDefault="004B706E" w:rsidP="004B706E">
      <w:pPr>
        <w:pStyle w:val="a3"/>
        <w:jc w:val="right"/>
      </w:pPr>
      <w:r>
        <w:t xml:space="preserve">решением Совета народных депутатов </w:t>
      </w:r>
    </w:p>
    <w:p w:rsidR="004B706E" w:rsidRDefault="004B706E" w:rsidP="004B706E">
      <w:pPr>
        <w:pStyle w:val="a3"/>
        <w:jc w:val="right"/>
      </w:pPr>
      <w:r>
        <w:t xml:space="preserve">Кирсановского сельского поселения </w:t>
      </w:r>
    </w:p>
    <w:p w:rsidR="004B706E" w:rsidRDefault="004B706E" w:rsidP="004B706E">
      <w:pPr>
        <w:pStyle w:val="a3"/>
        <w:jc w:val="right"/>
      </w:pPr>
      <w:r>
        <w:lastRenderedPageBreak/>
        <w:t xml:space="preserve">Грибановского муниципального района </w:t>
      </w:r>
    </w:p>
    <w:p w:rsidR="004B706E" w:rsidRDefault="004B706E" w:rsidP="004B706E">
      <w:pPr>
        <w:pStyle w:val="a3"/>
        <w:jc w:val="right"/>
      </w:pPr>
      <w:r>
        <w:t xml:space="preserve">Воронежской области </w:t>
      </w:r>
    </w:p>
    <w:p w:rsidR="004B706E" w:rsidRDefault="004B706E" w:rsidP="004B706E">
      <w:pPr>
        <w:pStyle w:val="a3"/>
        <w:jc w:val="right"/>
      </w:pPr>
      <w:r>
        <w:t xml:space="preserve">от 03.02. 2016 г. № 40 </w:t>
      </w:r>
    </w:p>
    <w:p w:rsidR="004B706E" w:rsidRDefault="004B706E" w:rsidP="004B706E">
      <w:pPr>
        <w:pStyle w:val="a3"/>
        <w:jc w:val="center"/>
      </w:pPr>
      <w:r>
        <w:t xml:space="preserve">ПОЛОЖЕНИЕ </w:t>
      </w:r>
    </w:p>
    <w:p w:rsidR="004B706E" w:rsidRDefault="004B706E" w:rsidP="004B706E">
      <w:pPr>
        <w:pStyle w:val="a3"/>
        <w:jc w:val="center"/>
      </w:pPr>
      <w:r>
        <w:t xml:space="preserve">О ПОРЯДКЕ ОРГАНИЗАЦИИ И ПРОВЕДЕНИЯ </w:t>
      </w:r>
    </w:p>
    <w:p w:rsidR="004B706E" w:rsidRDefault="004B706E" w:rsidP="004B706E">
      <w:pPr>
        <w:pStyle w:val="a3"/>
        <w:jc w:val="center"/>
      </w:pPr>
      <w:r>
        <w:t xml:space="preserve">ПУБЛИЧНЫХ СЛУШАНИЙ </w:t>
      </w:r>
    </w:p>
    <w:p w:rsidR="004B706E" w:rsidRDefault="004B706E" w:rsidP="004B706E">
      <w:pPr>
        <w:pStyle w:val="a3"/>
        <w:jc w:val="center"/>
      </w:pPr>
      <w:r>
        <w:t xml:space="preserve">В КИРСАНОВСКОМ СЕЛЬСКОМ ПОСЕЛЕНИИ ГРИБАНОВСКОГО МУНИЦИПАЛЬНОГО РАЙОНА </w:t>
      </w:r>
    </w:p>
    <w:p w:rsidR="004B706E" w:rsidRDefault="004B706E" w:rsidP="004B706E">
      <w:pPr>
        <w:pStyle w:val="a3"/>
      </w:pPr>
      <w:r>
        <w:t xml:space="preserve">                                             1. Основные понятия </w:t>
      </w:r>
    </w:p>
    <w:p w:rsidR="004B706E" w:rsidRDefault="004B706E" w:rsidP="004B706E">
      <w:pPr>
        <w:pStyle w:val="a3"/>
      </w:pPr>
      <w:r>
        <w:t xml:space="preserve">1.1. 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Кирсановского сельского поселения Грибановского муниципального района устанавливает порядок организации и проведения публичных слушаний в Кирсановском сельском поселении Грибановского муниципального района. </w:t>
      </w:r>
    </w:p>
    <w:p w:rsidR="004B706E" w:rsidRDefault="004B706E" w:rsidP="004B706E">
      <w:pPr>
        <w:pStyle w:val="a3"/>
      </w:pPr>
      <w:r>
        <w:t xml:space="preserve">1.2. Для обсуждения проектов муниципальных правовых актов Кирсановского сельского поселения Грибановского муниципального района по вопросам местного значения с участием жителей Кирсановского сельского поселения Грибановского муниципального района Советом народных депутатов Кирсановского сельского поселения Грибановского муниципального района, главой Кирсановского сельского поселения Грибановского муниципального района могут проводиться публичные слушания. </w:t>
      </w:r>
    </w:p>
    <w:p w:rsidR="004B706E" w:rsidRDefault="004B706E" w:rsidP="004B706E">
      <w:pPr>
        <w:pStyle w:val="a3"/>
      </w:pPr>
      <w:r>
        <w:t xml:space="preserve">1.3. Публичные слушания - это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w:t>
      </w:r>
    </w:p>
    <w:p w:rsidR="004B706E" w:rsidRDefault="004B706E" w:rsidP="004B706E">
      <w:pPr>
        <w:pStyle w:val="a3"/>
      </w:pPr>
      <w:r>
        <w:t xml:space="preserve">1.4. Участие в слушании является свободным и добровольным. </w:t>
      </w:r>
    </w:p>
    <w:p w:rsidR="004B706E" w:rsidRDefault="004B706E" w:rsidP="004B706E">
      <w:pPr>
        <w:pStyle w:val="a3"/>
      </w:pPr>
      <w:r>
        <w:t xml:space="preserve">1.5. Подготовка, проведение и установление результатов публичных слушаний осуществляются на основании принципов открытости, гласности, добровольности. </w:t>
      </w:r>
    </w:p>
    <w:p w:rsidR="004B706E" w:rsidRDefault="004B706E" w:rsidP="004B706E">
      <w:pPr>
        <w:pStyle w:val="a3"/>
      </w:pPr>
      <w:r>
        <w:t xml:space="preserve">2. Цели и принципы организации и проведения публичных слушаний </w:t>
      </w:r>
    </w:p>
    <w:p w:rsidR="004B706E" w:rsidRDefault="004B706E" w:rsidP="004B706E">
      <w:pPr>
        <w:pStyle w:val="a3"/>
      </w:pPr>
      <w:r>
        <w:t xml:space="preserve">2.1. Целью проведения публичных слушаний является: </w:t>
      </w:r>
    </w:p>
    <w:p w:rsidR="004B706E" w:rsidRDefault="004B706E" w:rsidP="004B706E">
      <w:pPr>
        <w:pStyle w:val="a3"/>
      </w:pPr>
      <w:r>
        <w:t xml:space="preserve">- обеспечение реализации прав граждан Российской Федерации, постоянно или преимущественно проживающих на территории Кирсановского сельского поселения Грибановского муниципального района, на непосредственное участие в осуществлении местного самоуправления. </w:t>
      </w:r>
    </w:p>
    <w:p w:rsidR="004B706E" w:rsidRDefault="004B706E" w:rsidP="004B706E">
      <w:pPr>
        <w:pStyle w:val="a3"/>
      </w:pPr>
      <w:r>
        <w:t xml:space="preserve">2.2. Задачами публичных слушаний являются: </w:t>
      </w:r>
    </w:p>
    <w:p w:rsidR="004B706E" w:rsidRDefault="004B706E" w:rsidP="004B706E">
      <w:pPr>
        <w:pStyle w:val="a3"/>
      </w:pPr>
      <w:r>
        <w:lastRenderedPageBreak/>
        <w:t xml:space="preserve">- доведение до населения Кирсановского сельского поселения Грибановского муниципального района полной и точной информации о проектах правовых актов Совета народных депутатов Кирсановского сельского поселения Грибановского муниципального района или главы Кирсановского сельского поселения Грибановского муниципального района, а также вопросов, выносимых на публичные слушания в соответствии с действующим законодательством; </w:t>
      </w:r>
    </w:p>
    <w:p w:rsidR="004B706E" w:rsidRDefault="004B706E" w:rsidP="004B706E">
      <w:pPr>
        <w:pStyle w:val="a3"/>
      </w:pPr>
      <w:r>
        <w:t xml:space="preserve">- выявление и учет мнения населения по проектам нормативных правовых актов органов местного самоуправления Кирсановского сельского поселения Грибановского муниципального района и вопросам, выносимым на публичные слушания; </w:t>
      </w:r>
    </w:p>
    <w:p w:rsidR="004B706E" w:rsidRDefault="004B706E" w:rsidP="004B706E">
      <w:pPr>
        <w:pStyle w:val="a3"/>
      </w:pPr>
      <w:r>
        <w:t xml:space="preserve">- осуществление связи (диалога) органов местного самоуправления с общественностью Кирсановского сельского поселения Грибановского муниципального района по вопросам местного значения; </w:t>
      </w:r>
    </w:p>
    <w:p w:rsidR="004B706E" w:rsidRDefault="004B706E" w:rsidP="004B706E">
      <w:pPr>
        <w:pStyle w:val="a3"/>
      </w:pPr>
      <w:r>
        <w:t xml:space="preserve">- подготовка предложений и рекомендаций по важнейшим мероприятиям, проводимым органами местного самоуправления, затрагивающих интересы всего населения Кирсановского сельского поселения Грибановского муниципального района; </w:t>
      </w:r>
    </w:p>
    <w:p w:rsidR="004B706E" w:rsidRDefault="004B706E" w:rsidP="004B706E">
      <w:pPr>
        <w:pStyle w:val="a3"/>
      </w:pPr>
      <w:r>
        <w:t xml:space="preserve">- оказание влияния общественности на принятие решений органами местного самоуправления Кирсановского сельского поселения Грибановского муниципального района. </w:t>
      </w:r>
    </w:p>
    <w:p w:rsidR="004B706E" w:rsidRDefault="004B706E" w:rsidP="004B706E">
      <w:pPr>
        <w:pStyle w:val="a3"/>
      </w:pPr>
      <w:r>
        <w:t xml:space="preserve">             3. Вопросы, выносимые на публичные слушания </w:t>
      </w:r>
    </w:p>
    <w:p w:rsidR="004B706E" w:rsidRDefault="004B706E" w:rsidP="004B706E">
      <w:pPr>
        <w:pStyle w:val="a3"/>
      </w:pPr>
      <w:r>
        <w:t xml:space="preserve">3.1.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Кирсановского сельского поселения Грибановского муниципального района. </w:t>
      </w:r>
    </w:p>
    <w:p w:rsidR="004B706E" w:rsidRDefault="004B706E" w:rsidP="004B706E">
      <w:pPr>
        <w:pStyle w:val="a3"/>
      </w:pPr>
      <w:r>
        <w:t xml:space="preserve">3.2. На публичные слушания должны выноситься: </w:t>
      </w:r>
    </w:p>
    <w:p w:rsidR="004B706E" w:rsidRDefault="004B706E" w:rsidP="004B706E">
      <w:pPr>
        <w:pStyle w:val="a3"/>
      </w:pPr>
      <w:r>
        <w:t xml:space="preserve">- проект устава Кирсановского сельского поселения Грибановского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 w:history="1">
        <w:r>
          <w:rPr>
            <w:rStyle w:val="a4"/>
          </w:rPr>
          <w:t>Конституцией</w:t>
        </w:r>
      </w:hyperlink>
      <w:r>
        <w:t xml:space="preserve"> Российской Федерации, федеральными законами; </w:t>
      </w:r>
    </w:p>
    <w:p w:rsidR="004B706E" w:rsidRDefault="004B706E" w:rsidP="004B706E">
      <w:pPr>
        <w:pStyle w:val="a3"/>
      </w:pPr>
      <w:r>
        <w:t xml:space="preserve">- проект бюджета Кирсановского сельского поселения Грибановского муниципального района и отчет о его исполнении; </w:t>
      </w:r>
    </w:p>
    <w:p w:rsidR="004B706E" w:rsidRDefault="004B706E" w:rsidP="004B706E">
      <w:pPr>
        <w:pStyle w:val="a3"/>
      </w:pPr>
      <w:r>
        <w:t xml:space="preserve">- проекты планов и программ развития Кирсановского сельского поселения Грибановского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w:t>
      </w:r>
      <w:r>
        <w:lastRenderedPageBreak/>
        <w:t xml:space="preserve">строительства на другой вид такого использования при отсутствии утвержденных правил землепользования и застройки; </w:t>
      </w:r>
    </w:p>
    <w:p w:rsidR="004B706E" w:rsidRDefault="004B706E" w:rsidP="004B706E">
      <w:pPr>
        <w:pStyle w:val="a3"/>
      </w:pPr>
      <w:r>
        <w:t xml:space="preserve">- вопросы о преобразовании Кирсановского сельского поселения Грибановского муниципального района. </w:t>
      </w:r>
    </w:p>
    <w:p w:rsidR="004B706E" w:rsidRDefault="004B706E" w:rsidP="004B706E">
      <w:pPr>
        <w:pStyle w:val="a3"/>
      </w:pPr>
      <w:r>
        <w:t xml:space="preserve">     4. Инициатива проведения публичных слушаний </w:t>
      </w:r>
    </w:p>
    <w:p w:rsidR="004B706E" w:rsidRDefault="004B706E" w:rsidP="004B706E">
      <w:pPr>
        <w:pStyle w:val="a3"/>
      </w:pPr>
      <w:r>
        <w:t xml:space="preserve">4.1. Публичные слушания проводятся по инициативе населения Кирсановского сельского поселения Грибановского муниципального района или органов местного самоуправления Кирсановского сельского поселения Грибановского муниципального района. </w:t>
      </w:r>
    </w:p>
    <w:p w:rsidR="004B706E" w:rsidRDefault="004B706E" w:rsidP="004B706E">
      <w:pPr>
        <w:pStyle w:val="a3"/>
      </w:pPr>
      <w:r>
        <w:t xml:space="preserve">4.2. Жители Кирсановского сельского поселения Грибановского муниципального района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w:t>
      </w:r>
    </w:p>
    <w:p w:rsidR="004B706E" w:rsidRDefault="004B706E" w:rsidP="004B706E">
      <w:pPr>
        <w:pStyle w:val="a3"/>
      </w:pPr>
      <w:r>
        <w:t xml:space="preserve">4.3. До обращения с предложением о проведении публичных слушаний в Совет народных депутатов Кирсановского сельского поселения Грибановского муниципального района членами инициативной группы должно быть собрано не менее 100 подписей жителей Кирсановского сельского поселения Грибановского муниципального района,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 </w:t>
      </w:r>
    </w:p>
    <w:p w:rsidR="004B706E" w:rsidRDefault="004B706E" w:rsidP="004B706E">
      <w:pPr>
        <w:pStyle w:val="a3"/>
      </w:pPr>
      <w:r>
        <w:t xml:space="preserve">4.4. Члены инициативной группы при обращении в Совет народных депутатов Кирсановского сельского поселения Грибановского муниципального района с предложением о проведении публичных слушаний подают следующие документы: </w:t>
      </w:r>
    </w:p>
    <w:p w:rsidR="004B706E" w:rsidRDefault="004B706E" w:rsidP="004B706E">
      <w:pPr>
        <w:pStyle w:val="a3"/>
      </w:pPr>
      <w:r>
        <w:t xml:space="preserve">- заявление с указанием вопроса, предлагаемого к вынесению на публичные слушания, и обоснованием необходимости его вынесения на публичные слушания; </w:t>
      </w:r>
    </w:p>
    <w:p w:rsidR="004B706E" w:rsidRDefault="004B706E" w:rsidP="004B706E">
      <w:pPr>
        <w:pStyle w:val="a3"/>
      </w:pPr>
      <w:r>
        <w:t xml:space="preserve">-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p>
    <w:p w:rsidR="004B706E" w:rsidRDefault="004B706E" w:rsidP="004B706E">
      <w:pPr>
        <w:pStyle w:val="a3"/>
      </w:pPr>
      <w:r>
        <w:t xml:space="preserve">- протокол о создании инициативной группы граждан; </w:t>
      </w:r>
      <w:bookmarkStart w:id="0" w:name="_GoBack"/>
      <w:bookmarkEnd w:id="0"/>
    </w:p>
    <w:p w:rsidR="004B706E" w:rsidRDefault="004B706E" w:rsidP="004B706E">
      <w:pPr>
        <w:pStyle w:val="a3"/>
      </w:pPr>
      <w:r>
        <w:t xml:space="preserve">- подписи жителей в поддержку инициативы проведения публичных слушаний, оформленные в виде подписных листов. </w:t>
      </w:r>
    </w:p>
    <w:p w:rsidR="004B706E" w:rsidRDefault="004B706E" w:rsidP="004B706E">
      <w:pPr>
        <w:pStyle w:val="a3"/>
      </w:pPr>
      <w:r>
        <w:t xml:space="preserve">4.5. Совет народных депутатов Кирсановского сельского поселения Грибановского муниципального района рассматривает поданные инициативной группой документы в течение 30 дней со дня их поступления в присутствии ее представителей. </w:t>
      </w:r>
    </w:p>
    <w:p w:rsidR="004B706E" w:rsidRDefault="004B706E" w:rsidP="004B706E">
      <w:pPr>
        <w:pStyle w:val="a3"/>
      </w:pPr>
      <w:r>
        <w:lastRenderedPageBreak/>
        <w:t xml:space="preserve">4.6. Совет народных депутатов Кирсановского сельского поселения Грибановского муниципального района, по результатам рассмотрения поданных инициативной группой документов, большинством голосов от присутствующих принимает решение о назначении публичных слушаний или обоснованно отказывает в их назначении. </w:t>
      </w:r>
    </w:p>
    <w:p w:rsidR="004B706E" w:rsidRDefault="004B706E" w:rsidP="004B706E">
      <w:pPr>
        <w:pStyle w:val="a3"/>
      </w:pPr>
      <w:r>
        <w:t xml:space="preserve">        5. Порядок назначения публичных слушаний </w:t>
      </w:r>
    </w:p>
    <w:p w:rsidR="004B706E" w:rsidRDefault="004B706E" w:rsidP="004B706E">
      <w:pPr>
        <w:pStyle w:val="a3"/>
      </w:pPr>
      <w:r>
        <w:t xml:space="preserve">5.1. Публичные слушания, инициированные населением Кирсановского сельского поселения или Советом народных депутатов Грибановского муниципального района, назначаются Советом народных депутатов Кирсановского сельского поселения Грибановского муниципального района. Публичные слушания, инициированные главой Кирсановского сельского поселения Грибановского муниципального района, назначаются главой Кирсановского сельского поселения Грибановского муниципального района. </w:t>
      </w:r>
    </w:p>
    <w:p w:rsidR="004B706E" w:rsidRDefault="004B706E" w:rsidP="004B706E">
      <w:pPr>
        <w:pStyle w:val="a3"/>
      </w:pPr>
      <w:r>
        <w:t xml:space="preserve">5.2. Решение (постановление) о назначении публичных слушаний по вопросам местного значения должно быть опубликовано (обнародовано) не позднее, чем за 10 дней до дня их проведения. </w:t>
      </w:r>
    </w:p>
    <w:p w:rsidR="004B706E" w:rsidRDefault="004B706E" w:rsidP="004B706E">
      <w:pPr>
        <w:pStyle w:val="a3"/>
      </w:pPr>
      <w:r>
        <w:t xml:space="preserve">5.3. В решении (постановлении) о назначении публичных слушаний указываются: </w:t>
      </w:r>
    </w:p>
    <w:p w:rsidR="004B706E" w:rsidRDefault="004B706E" w:rsidP="004B706E">
      <w:pPr>
        <w:pStyle w:val="a3"/>
      </w:pPr>
      <w:r>
        <w:t xml:space="preserve">- тема публичных слушаний (вопросы, наименование проекта муниципального правового акта, выносимые на публичные слушания); </w:t>
      </w:r>
    </w:p>
    <w:p w:rsidR="004B706E" w:rsidRDefault="004B706E" w:rsidP="004B706E">
      <w:pPr>
        <w:pStyle w:val="a3"/>
      </w:pPr>
      <w:r>
        <w:t xml:space="preserve">- дата и время проведения публичных слушаний; </w:t>
      </w:r>
    </w:p>
    <w:p w:rsidR="004B706E" w:rsidRDefault="004B706E" w:rsidP="004B706E">
      <w:pPr>
        <w:pStyle w:val="a3"/>
      </w:pPr>
      <w:r>
        <w:t xml:space="preserve">- место проведения публичных слушаний; </w:t>
      </w:r>
    </w:p>
    <w:p w:rsidR="004B706E" w:rsidRDefault="004B706E" w:rsidP="004B706E">
      <w:pPr>
        <w:pStyle w:val="a3"/>
      </w:pPr>
      <w:r>
        <w:t xml:space="preserve">- сроки и место представления предложений и замечаний по вопросам, обсуждаемым на публичных слушаниях, заявок на участие в публичных слушаниях. </w:t>
      </w:r>
    </w:p>
    <w:p w:rsidR="004B706E" w:rsidRDefault="004B706E" w:rsidP="004B706E">
      <w:pPr>
        <w:pStyle w:val="a3"/>
      </w:pPr>
      <w:r>
        <w:t xml:space="preserve">      5.4. 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муниципальном средстве массовой информации «Вестник муниципальных правовых актов Кирсановского сельского поселения </w:t>
      </w:r>
    </w:p>
    <w:p w:rsidR="004B706E" w:rsidRDefault="004B706E" w:rsidP="004B706E">
      <w:pPr>
        <w:pStyle w:val="a3"/>
      </w:pPr>
      <w:r>
        <w:t xml:space="preserve">Грибановского муниципального района Воронежской области», а также на официальном сайте Кирсановского сельского поселения Грибановского муниципального района в сети Интернет. </w:t>
      </w:r>
    </w:p>
    <w:p w:rsidR="004B706E" w:rsidRDefault="004B706E" w:rsidP="004B706E">
      <w:pPr>
        <w:pStyle w:val="a3"/>
      </w:pPr>
      <w:r>
        <w:t xml:space="preserve">Постановление главы о назначении публичных слушаний подлежит обнародованию, а также размещению на официальном сайте Кирсановского сельского поселения Грибановского муниципального района в сети Интернет. </w:t>
      </w:r>
    </w:p>
    <w:p w:rsidR="004B706E" w:rsidRDefault="004B706E" w:rsidP="004B706E">
      <w:pPr>
        <w:pStyle w:val="a3"/>
      </w:pPr>
      <w:r>
        <w:t xml:space="preserve">Статья 6. Порядок организации публичных слушаний </w:t>
      </w:r>
    </w:p>
    <w:p w:rsidR="004B706E" w:rsidRDefault="004B706E" w:rsidP="004B706E">
      <w:pPr>
        <w:pStyle w:val="a3"/>
      </w:pPr>
      <w:r>
        <w:t xml:space="preserve">6.1. Орган местного самоуправления, принявший решение о назначении публичных слушаний, формирует организационный комитет в количестве 6 человек из числа депутатов Совета народных депутатов Кирсановского сельского поселения Грибановского муниципального района (3 человека) и сотрудников администрации Кирсановского сельского поселения Грибановского муниципального района (3 человека), которые берут на себя обязанность по подготовке и проведению публичных слушаний. </w:t>
      </w:r>
      <w:r>
        <w:lastRenderedPageBreak/>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который организует его работу. Организационный комитет правомочен принимать решения при наличии на заседании более половины ее членов. </w:t>
      </w:r>
    </w:p>
    <w:p w:rsidR="004B706E" w:rsidRDefault="004B706E" w:rsidP="004B706E">
      <w:pPr>
        <w:pStyle w:val="a3"/>
      </w:pPr>
      <w:r>
        <w:t xml:space="preserve">6.2.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 </w:t>
      </w:r>
    </w:p>
    <w:p w:rsidR="004B706E" w:rsidRDefault="004B706E" w:rsidP="004B706E">
      <w:pPr>
        <w:pStyle w:val="a3"/>
      </w:pPr>
      <w:r>
        <w:t xml:space="preserve">6.3. Расходы на подготовку и проведение публичных слушаний осуществляются из средств местного бюджета. Члены организационного комитета осуществляют деятельность по организации и подготовке публичных слушаний на общественных началах. </w:t>
      </w:r>
    </w:p>
    <w:p w:rsidR="004B706E" w:rsidRDefault="004B706E" w:rsidP="004B706E">
      <w:pPr>
        <w:pStyle w:val="a3"/>
      </w:pPr>
      <w:r>
        <w:t xml:space="preserve">6.4. Организационный комитет в рамках своей работы: </w:t>
      </w:r>
    </w:p>
    <w:p w:rsidR="004B706E" w:rsidRDefault="004B706E" w:rsidP="004B706E">
      <w:pPr>
        <w:pStyle w:val="a3"/>
      </w:pPr>
      <w:r>
        <w:t xml:space="preserve">- оповещает жителей Кирсановского сельского поселения Грибановского муниципального района об инициаторе, порядке, месте, дате и времени проведения публичных слушаний; </w:t>
      </w:r>
    </w:p>
    <w:p w:rsidR="004B706E" w:rsidRDefault="004B706E" w:rsidP="004B706E">
      <w:pPr>
        <w:pStyle w:val="a3"/>
      </w:pPr>
      <w:r>
        <w:t xml:space="preserve">- подготавливает повестку публичных слушаний; </w:t>
      </w:r>
    </w:p>
    <w:p w:rsidR="004B706E" w:rsidRDefault="004B706E" w:rsidP="004B706E">
      <w:pPr>
        <w:pStyle w:val="a3"/>
      </w:pPr>
      <w:r>
        <w:t xml:space="preserve">- запрашивает у заинтересованных органов и организаций в письменном виде необходимую информацию, материалы и документацию, относящуюся к вопросам, выносимым на публичные слушания; </w:t>
      </w:r>
    </w:p>
    <w:p w:rsidR="004B706E" w:rsidRDefault="004B706E" w:rsidP="004B706E">
      <w:pPr>
        <w:pStyle w:val="a3"/>
      </w:pPr>
      <w:r>
        <w:t xml:space="preserve">- принимает от жителей Кирсановского сельского поселения Грибановского муниципального района имеющиеся у них письменные предложения и замечания по вопросу или проекту правового акта, выносимому на публичные слушания, а также заявления от желающих выступить со дня официального опубликования муниципального правого акта о назначении публичных слушаний и прекращает принятие заявлений от желающих выступить за три дня до дня проведения публичных слушаний; </w:t>
      </w:r>
    </w:p>
    <w:p w:rsidR="004B706E" w:rsidRDefault="004B706E" w:rsidP="004B706E">
      <w:pPr>
        <w:pStyle w:val="a3"/>
      </w:pPr>
      <w:r>
        <w:t xml:space="preserve">- анализирует и обобщает все представленные предложения жителей Кирсановского сельского поселения Грибановского муниципального района, заинтересованных органов и организаций и выносит их на слушания. </w:t>
      </w:r>
    </w:p>
    <w:p w:rsidR="004B706E" w:rsidRDefault="004B706E" w:rsidP="004B706E">
      <w:pPr>
        <w:pStyle w:val="a3"/>
      </w:pPr>
      <w:r>
        <w:t xml:space="preserve">- производит информирование граждан о времени и месте проведения публичных слушаний через муниципальное средство массовой информации, сеть Интернет, иными способами; </w:t>
      </w:r>
    </w:p>
    <w:p w:rsidR="004B706E" w:rsidRDefault="004B706E" w:rsidP="004B706E">
      <w:pPr>
        <w:pStyle w:val="a3"/>
      </w:pPr>
      <w:r>
        <w:t xml:space="preserve">- составляет предварительные списки выступающих на слушаниях (лица, включенные в список выступающих на слушаниях, заблаговременно уведомляются об этом). Председательствующий на публичных слушаниях вправе предоставить слово для выступления и иным участникам слушаний; </w:t>
      </w:r>
    </w:p>
    <w:p w:rsidR="004B706E" w:rsidRDefault="004B706E" w:rsidP="004B706E">
      <w:pPr>
        <w:pStyle w:val="a3"/>
      </w:pPr>
      <w:r>
        <w:t xml:space="preserve">-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w:t>
      </w:r>
    </w:p>
    <w:p w:rsidR="004B706E" w:rsidRDefault="004B706E" w:rsidP="004B706E">
      <w:pPr>
        <w:pStyle w:val="a3"/>
      </w:pPr>
      <w:r>
        <w:t xml:space="preserve">- готовит проекты решений, предлагаемых для рассмотрения на публичных слушаниях; </w:t>
      </w:r>
    </w:p>
    <w:p w:rsidR="004B706E" w:rsidRDefault="004B706E" w:rsidP="004B706E">
      <w:pPr>
        <w:pStyle w:val="a3"/>
      </w:pPr>
      <w:r>
        <w:lastRenderedPageBreak/>
        <w:t xml:space="preserve">       - подготавливает проект итогового документа, состоящего из рекомендаций и предложений, передает его для опубликования (обнародования) в муниципальном средстве массовой информации «Вестник муниципальных правовых актов Кирсановского сельского поселения Грибановского муниципального района Воронежской области», а также на официальном сайте Кирсановского сельского поселения Грибановского муниципального района в сети Интернет. </w:t>
      </w:r>
    </w:p>
    <w:p w:rsidR="004B706E" w:rsidRDefault="004B706E" w:rsidP="004B706E">
      <w:pPr>
        <w:pStyle w:val="a3"/>
      </w:pPr>
      <w:r>
        <w:t xml:space="preserve">6.5.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 </w:t>
      </w:r>
    </w:p>
    <w:p w:rsidR="004B706E" w:rsidRDefault="004B706E" w:rsidP="004B706E">
      <w:pPr>
        <w:pStyle w:val="a3"/>
      </w:pPr>
      <w:r>
        <w:t xml:space="preserve">           7. Порядок проведения публичных слушаний </w:t>
      </w:r>
    </w:p>
    <w:p w:rsidR="004B706E" w:rsidRDefault="004B706E" w:rsidP="004B706E">
      <w:pPr>
        <w:pStyle w:val="a3"/>
      </w:pPr>
      <w:r>
        <w:t xml:space="preserve">7.1.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 </w:t>
      </w:r>
    </w:p>
    <w:p w:rsidR="004B706E" w:rsidRDefault="004B706E" w:rsidP="004B706E">
      <w:pPr>
        <w:pStyle w:val="a3"/>
      </w:pPr>
      <w:r>
        <w:t xml:space="preserve">7.2. За 15 (пятнадцать)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 </w:t>
      </w:r>
    </w:p>
    <w:p w:rsidR="004B706E" w:rsidRDefault="004B706E" w:rsidP="004B706E">
      <w:pPr>
        <w:pStyle w:val="a3"/>
      </w:pPr>
      <w:r>
        <w:t xml:space="preserve">7.3.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регламент проведения публичных слушаний, представляет себя и секретаря. </w:t>
      </w:r>
    </w:p>
    <w:p w:rsidR="004B706E" w:rsidRDefault="004B706E" w:rsidP="004B706E">
      <w:pPr>
        <w:pStyle w:val="a3"/>
      </w:pPr>
      <w:r>
        <w:t xml:space="preserve">7.4. Председательствующий предоставляет слово лицу, уполномоченному инициаторами проведения публичных слушаний, которым представляется доклад по обсуждаемому вопросу. </w:t>
      </w:r>
    </w:p>
    <w:p w:rsidR="004B706E" w:rsidRDefault="004B706E" w:rsidP="004B706E">
      <w:pPr>
        <w:pStyle w:val="a3"/>
      </w:pPr>
      <w:r>
        <w:t xml:space="preserve">7.5. По окончании выступления вопросы участниками слушаний по обсуждаемой теме могут быть заданы как в устной, так и в письменной формах. </w:t>
      </w:r>
    </w:p>
    <w:p w:rsidR="004B706E" w:rsidRDefault="004B706E" w:rsidP="004B706E">
      <w:pPr>
        <w:pStyle w:val="a3"/>
      </w:pPr>
      <w:r>
        <w:t xml:space="preserve">7.6. Слово для выступлений предоставляется участникам слушаний в порядке поступления письменных заявок в рамках регламента, установленного председательствующим. Слово для выступления председательствующим может быть предоставлено и иным участникам публичных слушаний по их просьбе. </w:t>
      </w:r>
    </w:p>
    <w:p w:rsidR="004B706E" w:rsidRDefault="004B706E" w:rsidP="004B706E">
      <w:pPr>
        <w:pStyle w:val="a3"/>
      </w:pPr>
      <w:r>
        <w:t xml:space="preserve">7.7. Продолжительность слушаний определяется характером обсуждаемых вопросов. Председательствующий вправе в любой момент объявить перерыв в публичных слушаниях с указанием времени перерыва. </w:t>
      </w:r>
    </w:p>
    <w:p w:rsidR="004B706E" w:rsidRDefault="004B706E" w:rsidP="004B706E">
      <w:pPr>
        <w:pStyle w:val="a3"/>
      </w:pPr>
      <w:r>
        <w:t xml:space="preserve">7.8. На слушаниях ведется протокол, который подписывается председательствующим. </w:t>
      </w:r>
    </w:p>
    <w:p w:rsidR="004B706E" w:rsidRDefault="004B706E" w:rsidP="004B706E">
      <w:pPr>
        <w:pStyle w:val="a3"/>
      </w:pPr>
      <w:r>
        <w:t xml:space="preserve">7.9.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w:t>
      </w:r>
    </w:p>
    <w:p w:rsidR="004B706E" w:rsidRDefault="004B706E" w:rsidP="004B706E">
      <w:pPr>
        <w:pStyle w:val="a3"/>
      </w:pPr>
      <w:r>
        <w:lastRenderedPageBreak/>
        <w:t xml:space="preserve">7.10. В проект итогового документа (решения) включаются все поступившие в письменной форме рекомендации и предложения после проведения их редакционной подготовки по согласованию с авторами. </w:t>
      </w:r>
    </w:p>
    <w:p w:rsidR="004B706E" w:rsidRDefault="004B706E" w:rsidP="004B706E">
      <w:pPr>
        <w:pStyle w:val="a3"/>
      </w:pPr>
      <w:r>
        <w:t xml:space="preserve">7.11. Председательствующий после составления итогового документа (решения)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Результаты голосования заносятся в протокол. </w:t>
      </w:r>
    </w:p>
    <w:p w:rsidR="004B706E" w:rsidRDefault="004B706E" w:rsidP="004B706E">
      <w:pPr>
        <w:pStyle w:val="a3"/>
      </w:pPr>
      <w:r>
        <w:t xml:space="preserve">       7.12. Организационный комитет в течение 7 рабочих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или опубликования в муниципальном средстве массовой информации «Вестник муниципальных правовых актов Кирсановского сельского поселения Грибановского муниципального района Воронежской области», а также на официальном сайте Кирсановского сельского поселения Грибановского муниципального района в сети Интернет. </w:t>
      </w:r>
    </w:p>
    <w:p w:rsidR="004B706E" w:rsidRDefault="004B706E" w:rsidP="004B706E">
      <w:pPr>
        <w:pStyle w:val="a3"/>
      </w:pPr>
      <w:r>
        <w:t xml:space="preserve">            8. Результаты публичных слушаний </w:t>
      </w:r>
    </w:p>
    <w:p w:rsidR="004B706E" w:rsidRDefault="004B706E" w:rsidP="004B706E">
      <w:pPr>
        <w:pStyle w:val="a3"/>
      </w:pPr>
      <w:r>
        <w:t xml:space="preserve">      8.1. Итоговые документы по результатам слушаний, включая мотивированное обоснование принятых решений, подлежат обязательному обнародованию или опубликованию в муниципальном средстве массовой информации «Вестник муниципальных правовых актов Кирсановского сельского поселения Грибановского муниципального района Воронежской области», а также на официальном сайте Кирсановского сельского поселения Грибановского муниципального района в сети Интернет. </w:t>
      </w:r>
    </w:p>
    <w:p w:rsidR="004B706E" w:rsidRDefault="004B706E" w:rsidP="004B706E">
      <w:pPr>
        <w:pStyle w:val="a3"/>
      </w:pPr>
      <w:r>
        <w:t xml:space="preserve">8.2. Итоговый документ, принятый в рамках публичных слушаний, носит рекомендательный характер для органов местного самоуправления Кирсановского сельского поселения Грибановского муниципального района. </w:t>
      </w:r>
    </w:p>
    <w:p w:rsidR="004B706E" w:rsidRDefault="004B706E" w:rsidP="004B706E">
      <w:pPr>
        <w:pStyle w:val="a3"/>
      </w:pPr>
      <w:r>
        <w:t xml:space="preserve">8.3.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
    <w:p w:rsidR="00EC57BA" w:rsidRPr="004B706E" w:rsidRDefault="00EC57BA" w:rsidP="004B706E"/>
    <w:sectPr w:rsidR="00EC57BA" w:rsidRPr="004B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E"/>
    <w:rsid w:val="00086672"/>
    <w:rsid w:val="00091E8D"/>
    <w:rsid w:val="000C6DF5"/>
    <w:rsid w:val="00121E21"/>
    <w:rsid w:val="00157323"/>
    <w:rsid w:val="001E076E"/>
    <w:rsid w:val="003535A4"/>
    <w:rsid w:val="004165EC"/>
    <w:rsid w:val="00454525"/>
    <w:rsid w:val="004B706E"/>
    <w:rsid w:val="005E245A"/>
    <w:rsid w:val="006014EF"/>
    <w:rsid w:val="007354C1"/>
    <w:rsid w:val="007534AE"/>
    <w:rsid w:val="007C6739"/>
    <w:rsid w:val="009E4DDB"/>
    <w:rsid w:val="00AD7522"/>
    <w:rsid w:val="00B215FE"/>
    <w:rsid w:val="00B54AE8"/>
    <w:rsid w:val="00B7213C"/>
    <w:rsid w:val="00BA04C9"/>
    <w:rsid w:val="00C5508E"/>
    <w:rsid w:val="00DA14C3"/>
    <w:rsid w:val="00DA6F91"/>
    <w:rsid w:val="00DB214F"/>
    <w:rsid w:val="00DD6CDE"/>
    <w:rsid w:val="00DE453E"/>
    <w:rsid w:val="00E7581E"/>
    <w:rsid w:val="00E80787"/>
    <w:rsid w:val="00E81CB8"/>
    <w:rsid w:val="00E85D3D"/>
    <w:rsid w:val="00EC57BA"/>
    <w:rsid w:val="00EE5A14"/>
    <w:rsid w:val="00F06F05"/>
    <w:rsid w:val="00F21FA3"/>
    <w:rsid w:val="00F745C6"/>
    <w:rsid w:val="00FA4878"/>
    <w:rsid w:val="00FB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66">
      <w:bodyDiv w:val="1"/>
      <w:marLeft w:val="0"/>
      <w:marRight w:val="0"/>
      <w:marTop w:val="0"/>
      <w:marBottom w:val="0"/>
      <w:divBdr>
        <w:top w:val="none" w:sz="0" w:space="0" w:color="auto"/>
        <w:left w:val="none" w:sz="0" w:space="0" w:color="auto"/>
        <w:bottom w:val="none" w:sz="0" w:space="0" w:color="auto"/>
        <w:right w:val="none" w:sz="0" w:space="0" w:color="auto"/>
      </w:divBdr>
    </w:div>
    <w:div w:id="60906924">
      <w:bodyDiv w:val="1"/>
      <w:marLeft w:val="0"/>
      <w:marRight w:val="0"/>
      <w:marTop w:val="0"/>
      <w:marBottom w:val="0"/>
      <w:divBdr>
        <w:top w:val="none" w:sz="0" w:space="0" w:color="auto"/>
        <w:left w:val="none" w:sz="0" w:space="0" w:color="auto"/>
        <w:bottom w:val="none" w:sz="0" w:space="0" w:color="auto"/>
        <w:right w:val="none" w:sz="0" w:space="0" w:color="auto"/>
      </w:divBdr>
    </w:div>
    <w:div w:id="164709899">
      <w:bodyDiv w:val="1"/>
      <w:marLeft w:val="0"/>
      <w:marRight w:val="0"/>
      <w:marTop w:val="0"/>
      <w:marBottom w:val="0"/>
      <w:divBdr>
        <w:top w:val="none" w:sz="0" w:space="0" w:color="auto"/>
        <w:left w:val="none" w:sz="0" w:space="0" w:color="auto"/>
        <w:bottom w:val="none" w:sz="0" w:space="0" w:color="auto"/>
        <w:right w:val="none" w:sz="0" w:space="0" w:color="auto"/>
      </w:divBdr>
    </w:div>
    <w:div w:id="222377046">
      <w:bodyDiv w:val="1"/>
      <w:marLeft w:val="0"/>
      <w:marRight w:val="0"/>
      <w:marTop w:val="0"/>
      <w:marBottom w:val="0"/>
      <w:divBdr>
        <w:top w:val="none" w:sz="0" w:space="0" w:color="auto"/>
        <w:left w:val="none" w:sz="0" w:space="0" w:color="auto"/>
        <w:bottom w:val="none" w:sz="0" w:space="0" w:color="auto"/>
        <w:right w:val="none" w:sz="0" w:space="0" w:color="auto"/>
      </w:divBdr>
    </w:div>
    <w:div w:id="235673352">
      <w:bodyDiv w:val="1"/>
      <w:marLeft w:val="0"/>
      <w:marRight w:val="0"/>
      <w:marTop w:val="0"/>
      <w:marBottom w:val="0"/>
      <w:divBdr>
        <w:top w:val="none" w:sz="0" w:space="0" w:color="auto"/>
        <w:left w:val="none" w:sz="0" w:space="0" w:color="auto"/>
        <w:bottom w:val="none" w:sz="0" w:space="0" w:color="auto"/>
        <w:right w:val="none" w:sz="0" w:space="0" w:color="auto"/>
      </w:divBdr>
    </w:div>
    <w:div w:id="340744303">
      <w:bodyDiv w:val="1"/>
      <w:marLeft w:val="0"/>
      <w:marRight w:val="0"/>
      <w:marTop w:val="0"/>
      <w:marBottom w:val="0"/>
      <w:divBdr>
        <w:top w:val="none" w:sz="0" w:space="0" w:color="auto"/>
        <w:left w:val="none" w:sz="0" w:space="0" w:color="auto"/>
        <w:bottom w:val="none" w:sz="0" w:space="0" w:color="auto"/>
        <w:right w:val="none" w:sz="0" w:space="0" w:color="auto"/>
      </w:divBdr>
    </w:div>
    <w:div w:id="409931068">
      <w:bodyDiv w:val="1"/>
      <w:marLeft w:val="0"/>
      <w:marRight w:val="0"/>
      <w:marTop w:val="0"/>
      <w:marBottom w:val="0"/>
      <w:divBdr>
        <w:top w:val="none" w:sz="0" w:space="0" w:color="auto"/>
        <w:left w:val="none" w:sz="0" w:space="0" w:color="auto"/>
        <w:bottom w:val="none" w:sz="0" w:space="0" w:color="auto"/>
        <w:right w:val="none" w:sz="0" w:space="0" w:color="auto"/>
      </w:divBdr>
    </w:div>
    <w:div w:id="421224264">
      <w:bodyDiv w:val="1"/>
      <w:marLeft w:val="0"/>
      <w:marRight w:val="0"/>
      <w:marTop w:val="0"/>
      <w:marBottom w:val="0"/>
      <w:divBdr>
        <w:top w:val="none" w:sz="0" w:space="0" w:color="auto"/>
        <w:left w:val="none" w:sz="0" w:space="0" w:color="auto"/>
        <w:bottom w:val="none" w:sz="0" w:space="0" w:color="auto"/>
        <w:right w:val="none" w:sz="0" w:space="0" w:color="auto"/>
      </w:divBdr>
    </w:div>
    <w:div w:id="478424943">
      <w:bodyDiv w:val="1"/>
      <w:marLeft w:val="0"/>
      <w:marRight w:val="0"/>
      <w:marTop w:val="0"/>
      <w:marBottom w:val="0"/>
      <w:divBdr>
        <w:top w:val="none" w:sz="0" w:space="0" w:color="auto"/>
        <w:left w:val="none" w:sz="0" w:space="0" w:color="auto"/>
        <w:bottom w:val="none" w:sz="0" w:space="0" w:color="auto"/>
        <w:right w:val="none" w:sz="0" w:space="0" w:color="auto"/>
      </w:divBdr>
    </w:div>
    <w:div w:id="513688878">
      <w:bodyDiv w:val="1"/>
      <w:marLeft w:val="0"/>
      <w:marRight w:val="0"/>
      <w:marTop w:val="0"/>
      <w:marBottom w:val="0"/>
      <w:divBdr>
        <w:top w:val="none" w:sz="0" w:space="0" w:color="auto"/>
        <w:left w:val="none" w:sz="0" w:space="0" w:color="auto"/>
        <w:bottom w:val="none" w:sz="0" w:space="0" w:color="auto"/>
        <w:right w:val="none" w:sz="0" w:space="0" w:color="auto"/>
      </w:divBdr>
    </w:div>
    <w:div w:id="569392933">
      <w:bodyDiv w:val="1"/>
      <w:marLeft w:val="0"/>
      <w:marRight w:val="0"/>
      <w:marTop w:val="0"/>
      <w:marBottom w:val="0"/>
      <w:divBdr>
        <w:top w:val="none" w:sz="0" w:space="0" w:color="auto"/>
        <w:left w:val="none" w:sz="0" w:space="0" w:color="auto"/>
        <w:bottom w:val="none" w:sz="0" w:space="0" w:color="auto"/>
        <w:right w:val="none" w:sz="0" w:space="0" w:color="auto"/>
      </w:divBdr>
    </w:div>
    <w:div w:id="733544596">
      <w:bodyDiv w:val="1"/>
      <w:marLeft w:val="0"/>
      <w:marRight w:val="0"/>
      <w:marTop w:val="0"/>
      <w:marBottom w:val="0"/>
      <w:divBdr>
        <w:top w:val="none" w:sz="0" w:space="0" w:color="auto"/>
        <w:left w:val="none" w:sz="0" w:space="0" w:color="auto"/>
        <w:bottom w:val="none" w:sz="0" w:space="0" w:color="auto"/>
        <w:right w:val="none" w:sz="0" w:space="0" w:color="auto"/>
      </w:divBdr>
    </w:div>
    <w:div w:id="769937047">
      <w:bodyDiv w:val="1"/>
      <w:marLeft w:val="0"/>
      <w:marRight w:val="0"/>
      <w:marTop w:val="0"/>
      <w:marBottom w:val="0"/>
      <w:divBdr>
        <w:top w:val="none" w:sz="0" w:space="0" w:color="auto"/>
        <w:left w:val="none" w:sz="0" w:space="0" w:color="auto"/>
        <w:bottom w:val="none" w:sz="0" w:space="0" w:color="auto"/>
        <w:right w:val="none" w:sz="0" w:space="0" w:color="auto"/>
      </w:divBdr>
    </w:div>
    <w:div w:id="821122527">
      <w:bodyDiv w:val="1"/>
      <w:marLeft w:val="0"/>
      <w:marRight w:val="0"/>
      <w:marTop w:val="0"/>
      <w:marBottom w:val="0"/>
      <w:divBdr>
        <w:top w:val="none" w:sz="0" w:space="0" w:color="auto"/>
        <w:left w:val="none" w:sz="0" w:space="0" w:color="auto"/>
        <w:bottom w:val="none" w:sz="0" w:space="0" w:color="auto"/>
        <w:right w:val="none" w:sz="0" w:space="0" w:color="auto"/>
      </w:divBdr>
    </w:div>
    <w:div w:id="889071584">
      <w:bodyDiv w:val="1"/>
      <w:marLeft w:val="0"/>
      <w:marRight w:val="0"/>
      <w:marTop w:val="0"/>
      <w:marBottom w:val="0"/>
      <w:divBdr>
        <w:top w:val="none" w:sz="0" w:space="0" w:color="auto"/>
        <w:left w:val="none" w:sz="0" w:space="0" w:color="auto"/>
        <w:bottom w:val="none" w:sz="0" w:space="0" w:color="auto"/>
        <w:right w:val="none" w:sz="0" w:space="0" w:color="auto"/>
      </w:divBdr>
    </w:div>
    <w:div w:id="978805837">
      <w:bodyDiv w:val="1"/>
      <w:marLeft w:val="0"/>
      <w:marRight w:val="0"/>
      <w:marTop w:val="0"/>
      <w:marBottom w:val="0"/>
      <w:divBdr>
        <w:top w:val="none" w:sz="0" w:space="0" w:color="auto"/>
        <w:left w:val="none" w:sz="0" w:space="0" w:color="auto"/>
        <w:bottom w:val="none" w:sz="0" w:space="0" w:color="auto"/>
        <w:right w:val="none" w:sz="0" w:space="0" w:color="auto"/>
      </w:divBdr>
    </w:div>
    <w:div w:id="1034813737">
      <w:bodyDiv w:val="1"/>
      <w:marLeft w:val="0"/>
      <w:marRight w:val="0"/>
      <w:marTop w:val="0"/>
      <w:marBottom w:val="0"/>
      <w:divBdr>
        <w:top w:val="none" w:sz="0" w:space="0" w:color="auto"/>
        <w:left w:val="none" w:sz="0" w:space="0" w:color="auto"/>
        <w:bottom w:val="none" w:sz="0" w:space="0" w:color="auto"/>
        <w:right w:val="none" w:sz="0" w:space="0" w:color="auto"/>
      </w:divBdr>
    </w:div>
    <w:div w:id="1197545152">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252353702">
      <w:bodyDiv w:val="1"/>
      <w:marLeft w:val="0"/>
      <w:marRight w:val="0"/>
      <w:marTop w:val="0"/>
      <w:marBottom w:val="0"/>
      <w:divBdr>
        <w:top w:val="none" w:sz="0" w:space="0" w:color="auto"/>
        <w:left w:val="none" w:sz="0" w:space="0" w:color="auto"/>
        <w:bottom w:val="none" w:sz="0" w:space="0" w:color="auto"/>
        <w:right w:val="none" w:sz="0" w:space="0" w:color="auto"/>
      </w:divBdr>
    </w:div>
    <w:div w:id="1278026834">
      <w:bodyDiv w:val="1"/>
      <w:marLeft w:val="0"/>
      <w:marRight w:val="0"/>
      <w:marTop w:val="0"/>
      <w:marBottom w:val="0"/>
      <w:divBdr>
        <w:top w:val="none" w:sz="0" w:space="0" w:color="auto"/>
        <w:left w:val="none" w:sz="0" w:space="0" w:color="auto"/>
        <w:bottom w:val="none" w:sz="0" w:space="0" w:color="auto"/>
        <w:right w:val="none" w:sz="0" w:space="0" w:color="auto"/>
      </w:divBdr>
    </w:div>
    <w:div w:id="1303080750">
      <w:bodyDiv w:val="1"/>
      <w:marLeft w:val="0"/>
      <w:marRight w:val="0"/>
      <w:marTop w:val="0"/>
      <w:marBottom w:val="0"/>
      <w:divBdr>
        <w:top w:val="none" w:sz="0" w:space="0" w:color="auto"/>
        <w:left w:val="none" w:sz="0" w:space="0" w:color="auto"/>
        <w:bottom w:val="none" w:sz="0" w:space="0" w:color="auto"/>
        <w:right w:val="none" w:sz="0" w:space="0" w:color="auto"/>
      </w:divBdr>
      <w:divsChild>
        <w:div w:id="1402142769">
          <w:marLeft w:val="0"/>
          <w:marRight w:val="0"/>
          <w:marTop w:val="0"/>
          <w:marBottom w:val="0"/>
          <w:divBdr>
            <w:top w:val="none" w:sz="0" w:space="0" w:color="auto"/>
            <w:left w:val="none" w:sz="0" w:space="0" w:color="auto"/>
            <w:bottom w:val="none" w:sz="0" w:space="0" w:color="auto"/>
            <w:right w:val="none" w:sz="0" w:space="0" w:color="auto"/>
          </w:divBdr>
        </w:div>
      </w:divsChild>
    </w:div>
    <w:div w:id="1331371392">
      <w:bodyDiv w:val="1"/>
      <w:marLeft w:val="0"/>
      <w:marRight w:val="0"/>
      <w:marTop w:val="0"/>
      <w:marBottom w:val="0"/>
      <w:divBdr>
        <w:top w:val="none" w:sz="0" w:space="0" w:color="auto"/>
        <w:left w:val="none" w:sz="0" w:space="0" w:color="auto"/>
        <w:bottom w:val="none" w:sz="0" w:space="0" w:color="auto"/>
        <w:right w:val="none" w:sz="0" w:space="0" w:color="auto"/>
      </w:divBdr>
    </w:div>
    <w:div w:id="1380592231">
      <w:bodyDiv w:val="1"/>
      <w:marLeft w:val="0"/>
      <w:marRight w:val="0"/>
      <w:marTop w:val="0"/>
      <w:marBottom w:val="0"/>
      <w:divBdr>
        <w:top w:val="none" w:sz="0" w:space="0" w:color="auto"/>
        <w:left w:val="none" w:sz="0" w:space="0" w:color="auto"/>
        <w:bottom w:val="none" w:sz="0" w:space="0" w:color="auto"/>
        <w:right w:val="none" w:sz="0" w:space="0" w:color="auto"/>
      </w:divBdr>
    </w:div>
    <w:div w:id="1399668901">
      <w:bodyDiv w:val="1"/>
      <w:marLeft w:val="0"/>
      <w:marRight w:val="0"/>
      <w:marTop w:val="0"/>
      <w:marBottom w:val="0"/>
      <w:divBdr>
        <w:top w:val="none" w:sz="0" w:space="0" w:color="auto"/>
        <w:left w:val="none" w:sz="0" w:space="0" w:color="auto"/>
        <w:bottom w:val="none" w:sz="0" w:space="0" w:color="auto"/>
        <w:right w:val="none" w:sz="0" w:space="0" w:color="auto"/>
      </w:divBdr>
    </w:div>
    <w:div w:id="1414084921">
      <w:bodyDiv w:val="1"/>
      <w:marLeft w:val="0"/>
      <w:marRight w:val="0"/>
      <w:marTop w:val="0"/>
      <w:marBottom w:val="0"/>
      <w:divBdr>
        <w:top w:val="none" w:sz="0" w:space="0" w:color="auto"/>
        <w:left w:val="none" w:sz="0" w:space="0" w:color="auto"/>
        <w:bottom w:val="none" w:sz="0" w:space="0" w:color="auto"/>
        <w:right w:val="none" w:sz="0" w:space="0" w:color="auto"/>
      </w:divBdr>
    </w:div>
    <w:div w:id="1467770323">
      <w:bodyDiv w:val="1"/>
      <w:marLeft w:val="0"/>
      <w:marRight w:val="0"/>
      <w:marTop w:val="0"/>
      <w:marBottom w:val="0"/>
      <w:divBdr>
        <w:top w:val="none" w:sz="0" w:space="0" w:color="auto"/>
        <w:left w:val="none" w:sz="0" w:space="0" w:color="auto"/>
        <w:bottom w:val="none" w:sz="0" w:space="0" w:color="auto"/>
        <w:right w:val="none" w:sz="0" w:space="0" w:color="auto"/>
      </w:divBdr>
    </w:div>
    <w:div w:id="1512068333">
      <w:bodyDiv w:val="1"/>
      <w:marLeft w:val="0"/>
      <w:marRight w:val="0"/>
      <w:marTop w:val="0"/>
      <w:marBottom w:val="0"/>
      <w:divBdr>
        <w:top w:val="none" w:sz="0" w:space="0" w:color="auto"/>
        <w:left w:val="none" w:sz="0" w:space="0" w:color="auto"/>
        <w:bottom w:val="none" w:sz="0" w:space="0" w:color="auto"/>
        <w:right w:val="none" w:sz="0" w:space="0" w:color="auto"/>
      </w:divBdr>
      <w:divsChild>
        <w:div w:id="208806907">
          <w:marLeft w:val="0"/>
          <w:marRight w:val="0"/>
          <w:marTop w:val="0"/>
          <w:marBottom w:val="0"/>
          <w:divBdr>
            <w:top w:val="none" w:sz="0" w:space="0" w:color="auto"/>
            <w:left w:val="none" w:sz="0" w:space="0" w:color="auto"/>
            <w:bottom w:val="none" w:sz="0" w:space="0" w:color="auto"/>
            <w:right w:val="none" w:sz="0" w:space="0" w:color="auto"/>
          </w:divBdr>
        </w:div>
      </w:divsChild>
    </w:div>
    <w:div w:id="1523275523">
      <w:bodyDiv w:val="1"/>
      <w:marLeft w:val="0"/>
      <w:marRight w:val="0"/>
      <w:marTop w:val="0"/>
      <w:marBottom w:val="0"/>
      <w:divBdr>
        <w:top w:val="none" w:sz="0" w:space="0" w:color="auto"/>
        <w:left w:val="none" w:sz="0" w:space="0" w:color="auto"/>
        <w:bottom w:val="none" w:sz="0" w:space="0" w:color="auto"/>
        <w:right w:val="none" w:sz="0" w:space="0" w:color="auto"/>
      </w:divBdr>
    </w:div>
    <w:div w:id="1590231537">
      <w:bodyDiv w:val="1"/>
      <w:marLeft w:val="0"/>
      <w:marRight w:val="0"/>
      <w:marTop w:val="0"/>
      <w:marBottom w:val="0"/>
      <w:divBdr>
        <w:top w:val="none" w:sz="0" w:space="0" w:color="auto"/>
        <w:left w:val="none" w:sz="0" w:space="0" w:color="auto"/>
        <w:bottom w:val="none" w:sz="0" w:space="0" w:color="auto"/>
        <w:right w:val="none" w:sz="0" w:space="0" w:color="auto"/>
      </w:divBdr>
    </w:div>
    <w:div w:id="1613584996">
      <w:bodyDiv w:val="1"/>
      <w:marLeft w:val="0"/>
      <w:marRight w:val="0"/>
      <w:marTop w:val="0"/>
      <w:marBottom w:val="0"/>
      <w:divBdr>
        <w:top w:val="none" w:sz="0" w:space="0" w:color="auto"/>
        <w:left w:val="none" w:sz="0" w:space="0" w:color="auto"/>
        <w:bottom w:val="none" w:sz="0" w:space="0" w:color="auto"/>
        <w:right w:val="none" w:sz="0" w:space="0" w:color="auto"/>
      </w:divBdr>
    </w:div>
    <w:div w:id="1615988541">
      <w:bodyDiv w:val="1"/>
      <w:marLeft w:val="0"/>
      <w:marRight w:val="0"/>
      <w:marTop w:val="0"/>
      <w:marBottom w:val="0"/>
      <w:divBdr>
        <w:top w:val="none" w:sz="0" w:space="0" w:color="auto"/>
        <w:left w:val="none" w:sz="0" w:space="0" w:color="auto"/>
        <w:bottom w:val="none" w:sz="0" w:space="0" w:color="auto"/>
        <w:right w:val="none" w:sz="0" w:space="0" w:color="auto"/>
      </w:divBdr>
    </w:div>
    <w:div w:id="1690519586">
      <w:bodyDiv w:val="1"/>
      <w:marLeft w:val="0"/>
      <w:marRight w:val="0"/>
      <w:marTop w:val="0"/>
      <w:marBottom w:val="0"/>
      <w:divBdr>
        <w:top w:val="none" w:sz="0" w:space="0" w:color="auto"/>
        <w:left w:val="none" w:sz="0" w:space="0" w:color="auto"/>
        <w:bottom w:val="none" w:sz="0" w:space="0" w:color="auto"/>
        <w:right w:val="none" w:sz="0" w:space="0" w:color="auto"/>
      </w:divBdr>
    </w:div>
    <w:div w:id="1769621454">
      <w:bodyDiv w:val="1"/>
      <w:marLeft w:val="0"/>
      <w:marRight w:val="0"/>
      <w:marTop w:val="0"/>
      <w:marBottom w:val="0"/>
      <w:divBdr>
        <w:top w:val="none" w:sz="0" w:space="0" w:color="auto"/>
        <w:left w:val="none" w:sz="0" w:space="0" w:color="auto"/>
        <w:bottom w:val="none" w:sz="0" w:space="0" w:color="auto"/>
        <w:right w:val="none" w:sz="0" w:space="0" w:color="auto"/>
      </w:divBdr>
      <w:divsChild>
        <w:div w:id="997532971">
          <w:marLeft w:val="0"/>
          <w:marRight w:val="0"/>
          <w:marTop w:val="0"/>
          <w:marBottom w:val="0"/>
          <w:divBdr>
            <w:top w:val="none" w:sz="0" w:space="0" w:color="auto"/>
            <w:left w:val="none" w:sz="0" w:space="0" w:color="auto"/>
            <w:bottom w:val="none" w:sz="0" w:space="0" w:color="auto"/>
            <w:right w:val="none" w:sz="0" w:space="0" w:color="auto"/>
          </w:divBdr>
        </w:div>
      </w:divsChild>
    </w:div>
    <w:div w:id="1960258329">
      <w:bodyDiv w:val="1"/>
      <w:marLeft w:val="0"/>
      <w:marRight w:val="0"/>
      <w:marTop w:val="0"/>
      <w:marBottom w:val="0"/>
      <w:divBdr>
        <w:top w:val="none" w:sz="0" w:space="0" w:color="auto"/>
        <w:left w:val="none" w:sz="0" w:space="0" w:color="auto"/>
        <w:bottom w:val="none" w:sz="0" w:space="0" w:color="auto"/>
        <w:right w:val="none" w:sz="0" w:space="0" w:color="auto"/>
      </w:divBdr>
      <w:divsChild>
        <w:div w:id="202906335">
          <w:marLeft w:val="0"/>
          <w:marRight w:val="0"/>
          <w:marTop w:val="0"/>
          <w:marBottom w:val="0"/>
          <w:divBdr>
            <w:top w:val="none" w:sz="0" w:space="0" w:color="auto"/>
            <w:left w:val="none" w:sz="0" w:space="0" w:color="auto"/>
            <w:bottom w:val="none" w:sz="0" w:space="0" w:color="auto"/>
            <w:right w:val="none" w:sz="0" w:space="0" w:color="auto"/>
          </w:divBdr>
        </w:div>
      </w:divsChild>
    </w:div>
    <w:div w:id="1985044077">
      <w:bodyDiv w:val="1"/>
      <w:marLeft w:val="0"/>
      <w:marRight w:val="0"/>
      <w:marTop w:val="0"/>
      <w:marBottom w:val="0"/>
      <w:divBdr>
        <w:top w:val="none" w:sz="0" w:space="0" w:color="auto"/>
        <w:left w:val="none" w:sz="0" w:space="0" w:color="auto"/>
        <w:bottom w:val="none" w:sz="0" w:space="0" w:color="auto"/>
        <w:right w:val="none" w:sz="0" w:space="0" w:color="auto"/>
      </w:divBdr>
    </w:div>
    <w:div w:id="20343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dmin\Desktop\kirsanovskoe.ru\documents\decision\consultantplus_3a\offline\ref=21bcc54f11b51f49dc3e2f2b0edba1ac9a84b4aedd8852cf0c59511fy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2950</Words>
  <Characters>16819</Characters>
  <Application>Microsoft Office Word</Application>
  <DocSecurity>0</DocSecurity>
  <Lines>140</Lines>
  <Paragraphs>39</Paragraphs>
  <ScaleCrop>false</ScaleCrop>
  <Company>SPecialiST RePack</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dcterms:created xsi:type="dcterms:W3CDTF">2018-02-19T17:00:00Z</dcterms:created>
  <dcterms:modified xsi:type="dcterms:W3CDTF">2018-02-21T16:35:00Z</dcterms:modified>
</cp:coreProperties>
</file>