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BA" w:rsidRDefault="00322CBA" w:rsidP="00322CBA">
      <w:pPr>
        <w:tabs>
          <w:tab w:val="left" w:pos="3480"/>
        </w:tabs>
        <w:rPr>
          <w:b/>
        </w:rPr>
      </w:pPr>
    </w:p>
    <w:p w:rsidR="00322CBA" w:rsidRDefault="00322CBA" w:rsidP="00322CBA">
      <w:pPr>
        <w:rPr>
          <w:b/>
        </w:rPr>
      </w:pPr>
      <w:r>
        <w:rPr>
          <w:b/>
        </w:rPr>
        <w:t xml:space="preserve">                                                   АДМИНИСТРАЦИЯ </w:t>
      </w:r>
    </w:p>
    <w:p w:rsidR="00322CBA" w:rsidRDefault="00322CBA" w:rsidP="00322CBA">
      <w:pPr>
        <w:rPr>
          <w:b/>
        </w:rPr>
      </w:pPr>
      <w:r>
        <w:rPr>
          <w:b/>
        </w:rPr>
        <w:t xml:space="preserve">                           КИРСАНОВСКОГО СЕЛЬСКОГО ПОСЕЛЕНИЯ</w:t>
      </w:r>
    </w:p>
    <w:p w:rsidR="00322CBA" w:rsidRDefault="00322CBA" w:rsidP="00322CBA">
      <w:pPr>
        <w:ind w:left="-360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:rsidR="00322CBA" w:rsidRDefault="00322CBA" w:rsidP="00322CB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Центральная улица, дом 4, Кирсановка, 397221, </w:t>
      </w:r>
    </w:p>
    <w:p w:rsidR="00322CBA" w:rsidRDefault="00322CBA" w:rsidP="00322CBA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:rsidR="00322CBA" w:rsidRDefault="00322CBA" w:rsidP="00322CB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:rsidR="00322CBA" w:rsidRDefault="00322CBA" w:rsidP="00322CBA">
      <w:pPr>
        <w:tabs>
          <w:tab w:val="left" w:pos="885"/>
          <w:tab w:val="center" w:pos="4677"/>
          <w:tab w:val="left" w:pos="6600"/>
        </w:tabs>
        <w:jc w:val="both"/>
        <w:rPr>
          <w:sz w:val="28"/>
          <w:szCs w:val="28"/>
        </w:rPr>
      </w:pPr>
    </w:p>
    <w:p w:rsidR="00322CBA" w:rsidRPr="002B1F55" w:rsidRDefault="00322CBA" w:rsidP="00322CBA"/>
    <w:p w:rsidR="00322CBA" w:rsidRDefault="00322CBA" w:rsidP="00322CBA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2CBA" w:rsidRDefault="00322CBA" w:rsidP="00322CBA">
      <w:pPr>
        <w:tabs>
          <w:tab w:val="left" w:pos="5415"/>
        </w:tabs>
        <w:rPr>
          <w:sz w:val="28"/>
          <w:szCs w:val="28"/>
        </w:rPr>
      </w:pPr>
    </w:p>
    <w:p w:rsidR="00322CBA" w:rsidRDefault="00322CBA" w:rsidP="00322CB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2CBA" w:rsidRDefault="00322CBA" w:rsidP="00322CBA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</w:t>
      </w:r>
      <w:r w:rsidR="00A57173">
        <w:rPr>
          <w:sz w:val="28"/>
          <w:szCs w:val="28"/>
        </w:rPr>
        <w:t xml:space="preserve">ния о численности  работников  МКУК  Кирсановского </w:t>
      </w:r>
      <w:r w:rsidR="00D75E2B">
        <w:rPr>
          <w:sz w:val="28"/>
          <w:szCs w:val="28"/>
        </w:rPr>
        <w:t xml:space="preserve">сельского поселения  </w:t>
      </w:r>
      <w:r w:rsidR="00A57173">
        <w:rPr>
          <w:sz w:val="28"/>
          <w:szCs w:val="28"/>
        </w:rPr>
        <w:t>«ЦДИ»</w:t>
      </w:r>
      <w:r w:rsidR="00D75E2B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фактических затрат на их денежное содержание    за  1 квартал 2017 год</w:t>
      </w:r>
    </w:p>
    <w:p w:rsidR="00322CBA" w:rsidRDefault="00322CBA" w:rsidP="00322C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3552"/>
        <w:gridCol w:w="3372"/>
      </w:tblGrid>
      <w:tr w:rsidR="00322CBA" w:rsidRPr="0051761A" w:rsidTr="00BA71E8">
        <w:tc>
          <w:tcPr>
            <w:tcW w:w="2647" w:type="dxa"/>
          </w:tcPr>
          <w:p w:rsidR="00322CBA" w:rsidRPr="0051761A" w:rsidRDefault="00322CBA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shd w:val="clear" w:color="auto" w:fill="auto"/>
          </w:tcPr>
          <w:p w:rsidR="00322CBA" w:rsidRPr="0051761A" w:rsidRDefault="00322CBA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Численность </w:t>
            </w:r>
          </w:p>
          <w:p w:rsidR="00322CBA" w:rsidRPr="0051761A" w:rsidRDefault="00322CBA" w:rsidP="00BA71E8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322CBA" w:rsidRPr="0051761A" w:rsidRDefault="00322CBA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Фактические затраты на их </w:t>
            </w:r>
            <w:proofErr w:type="gramStart"/>
            <w:r w:rsidRPr="0051761A">
              <w:rPr>
                <w:sz w:val="28"/>
                <w:szCs w:val="28"/>
              </w:rPr>
              <w:t>денежное</w:t>
            </w:r>
            <w:proofErr w:type="gramEnd"/>
          </w:p>
          <w:p w:rsidR="00322CBA" w:rsidRPr="0051761A" w:rsidRDefault="00322CBA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                        содержание ( тыс</w:t>
            </w:r>
            <w:proofErr w:type="gramStart"/>
            <w:r w:rsidRPr="0051761A">
              <w:rPr>
                <w:sz w:val="28"/>
                <w:szCs w:val="28"/>
              </w:rPr>
              <w:t>.р</w:t>
            </w:r>
            <w:proofErr w:type="gramEnd"/>
            <w:r w:rsidRPr="0051761A">
              <w:rPr>
                <w:sz w:val="28"/>
                <w:szCs w:val="28"/>
              </w:rPr>
              <w:t>уб.)</w:t>
            </w:r>
          </w:p>
        </w:tc>
      </w:tr>
      <w:tr w:rsidR="00A57173" w:rsidRPr="0051761A" w:rsidTr="00A57173">
        <w:trPr>
          <w:trHeight w:val="976"/>
        </w:trPr>
        <w:tc>
          <w:tcPr>
            <w:tcW w:w="2647" w:type="dxa"/>
          </w:tcPr>
          <w:p w:rsidR="00A57173" w:rsidRPr="0051761A" w:rsidRDefault="00A57173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культуры</w:t>
            </w:r>
          </w:p>
        </w:tc>
        <w:tc>
          <w:tcPr>
            <w:tcW w:w="3552" w:type="dxa"/>
          </w:tcPr>
          <w:p w:rsidR="00A57173" w:rsidRPr="0051761A" w:rsidRDefault="00A57173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72" w:type="dxa"/>
          </w:tcPr>
          <w:p w:rsidR="00A57173" w:rsidRPr="0051761A" w:rsidRDefault="00A57173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66,1</w:t>
            </w:r>
          </w:p>
        </w:tc>
      </w:tr>
    </w:tbl>
    <w:p w:rsidR="00322CBA" w:rsidRDefault="00322CBA" w:rsidP="00322CBA">
      <w:pPr>
        <w:tabs>
          <w:tab w:val="left" w:pos="7680"/>
        </w:tabs>
        <w:rPr>
          <w:sz w:val="28"/>
          <w:szCs w:val="28"/>
        </w:rPr>
      </w:pPr>
    </w:p>
    <w:p w:rsidR="00322CBA" w:rsidRDefault="00322CBA" w:rsidP="00322CBA">
      <w:pPr>
        <w:tabs>
          <w:tab w:val="left" w:pos="7680"/>
        </w:tabs>
        <w:rPr>
          <w:sz w:val="28"/>
          <w:szCs w:val="28"/>
        </w:rPr>
      </w:pPr>
    </w:p>
    <w:p w:rsidR="00D75C7B" w:rsidRDefault="00D75C7B" w:rsidP="00D75C7B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А.И.Стародубцев</w:t>
      </w:r>
    </w:p>
    <w:p w:rsidR="00D75C7B" w:rsidRDefault="00D75C7B" w:rsidP="00D75C7B">
      <w:pPr>
        <w:tabs>
          <w:tab w:val="left" w:pos="5415"/>
        </w:tabs>
        <w:rPr>
          <w:sz w:val="28"/>
          <w:szCs w:val="28"/>
        </w:rPr>
      </w:pPr>
    </w:p>
    <w:p w:rsidR="00D75C7B" w:rsidRDefault="00D75C7B" w:rsidP="00D75C7B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 специалист </w:t>
      </w:r>
      <w:r>
        <w:rPr>
          <w:sz w:val="28"/>
          <w:szCs w:val="28"/>
        </w:rPr>
        <w:tab/>
        <w:t xml:space="preserve">     Т.В.Евсеева</w:t>
      </w:r>
    </w:p>
    <w:p w:rsidR="00BA303E" w:rsidRDefault="00D75E2B"/>
    <w:sectPr w:rsidR="00BA303E" w:rsidSect="0014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CBA"/>
    <w:rsid w:val="00141349"/>
    <w:rsid w:val="00217F96"/>
    <w:rsid w:val="00322CBA"/>
    <w:rsid w:val="00736DB6"/>
    <w:rsid w:val="00780DB2"/>
    <w:rsid w:val="00A57173"/>
    <w:rsid w:val="00C55801"/>
    <w:rsid w:val="00D75C7B"/>
    <w:rsid w:val="00D7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Кирс</dc:creator>
  <cp:lastModifiedBy>Администрация Кирс</cp:lastModifiedBy>
  <cp:revision>4</cp:revision>
  <dcterms:created xsi:type="dcterms:W3CDTF">2018-12-11T12:02:00Z</dcterms:created>
  <dcterms:modified xsi:type="dcterms:W3CDTF">2018-12-11T12:03:00Z</dcterms:modified>
</cp:coreProperties>
</file>