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5" w:rsidRDefault="004B4955" w:rsidP="004B4955">
      <w:pPr>
        <w:keepNext/>
        <w:ind w:firstLine="142"/>
        <w:jc w:val="center"/>
        <w:outlineLvl w:val="1"/>
        <w:rPr>
          <w:b/>
          <w:caps/>
          <w:sz w:val="32"/>
        </w:rPr>
      </w:pPr>
      <w:r>
        <w:rPr>
          <w:b/>
          <w:sz w:val="32"/>
        </w:rPr>
        <w:t xml:space="preserve">СОВЕТ </w:t>
      </w:r>
      <w:r>
        <w:rPr>
          <w:b/>
          <w:caps/>
          <w:sz w:val="32"/>
        </w:rPr>
        <w:t>народных депутатов</w:t>
      </w:r>
    </w:p>
    <w:p w:rsidR="004B4955" w:rsidRDefault="004B4955" w:rsidP="004B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КИРСАНОВСКОГО СЕЛЬСКОГО ПОСЕЛЕНИЯ</w:t>
      </w:r>
    </w:p>
    <w:p w:rsidR="004B4955" w:rsidRDefault="004B4955" w:rsidP="004B4955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Грибановского МУНИЦИПАЛЬНОГО района</w:t>
      </w:r>
    </w:p>
    <w:p w:rsidR="004B4955" w:rsidRDefault="004B4955" w:rsidP="004B4955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Воронежской области</w:t>
      </w:r>
    </w:p>
    <w:p w:rsidR="004B4955" w:rsidRDefault="004B4955" w:rsidP="004B4955"/>
    <w:p w:rsidR="004B4955" w:rsidRDefault="004B4955" w:rsidP="004B4955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4B4955" w:rsidRDefault="004B4955" w:rsidP="004B4955">
      <w:pPr>
        <w:ind w:firstLine="142"/>
        <w:jc w:val="center"/>
        <w:rPr>
          <w:b/>
          <w:sz w:val="36"/>
        </w:rPr>
      </w:pPr>
    </w:p>
    <w:p w:rsidR="004B4955" w:rsidRDefault="004B4955" w:rsidP="004B4955">
      <w:pPr>
        <w:jc w:val="both"/>
      </w:pPr>
      <w:r>
        <w:t xml:space="preserve">« </w:t>
      </w:r>
      <w:r w:rsidR="004017F4">
        <w:t>25</w:t>
      </w:r>
      <w:r>
        <w:t xml:space="preserve">   »   сентября 2023  год №</w:t>
      </w:r>
      <w:r w:rsidR="004017F4">
        <w:t>147</w:t>
      </w:r>
      <w:r>
        <w:t xml:space="preserve"> </w:t>
      </w:r>
    </w:p>
    <w:p w:rsidR="004B4955" w:rsidRDefault="004B4955" w:rsidP="004B4955">
      <w:r>
        <w:t xml:space="preserve">           с. Кирсановка</w:t>
      </w:r>
    </w:p>
    <w:p w:rsidR="004B4955" w:rsidRDefault="004B4955" w:rsidP="004B4955">
      <w:pPr>
        <w:jc w:val="both"/>
        <w:rPr>
          <w:szCs w:val="28"/>
        </w:rPr>
      </w:pPr>
    </w:p>
    <w:p w:rsidR="004B4955" w:rsidRDefault="004B4955" w:rsidP="004B4955">
      <w:pPr>
        <w:jc w:val="both"/>
        <w:rPr>
          <w:szCs w:val="28"/>
        </w:rPr>
      </w:pPr>
      <w:r>
        <w:rPr>
          <w:szCs w:val="28"/>
        </w:rPr>
        <w:t xml:space="preserve">      О внесении изменений и дополнений в</w:t>
      </w:r>
    </w:p>
    <w:p w:rsidR="004B4955" w:rsidRDefault="004B4955" w:rsidP="004B4955">
      <w:pPr>
        <w:widowControl w:val="0"/>
        <w:tabs>
          <w:tab w:val="left" w:pos="4536"/>
        </w:tabs>
        <w:ind w:right="4959"/>
        <w:jc w:val="both"/>
        <w:rPr>
          <w:snapToGrid w:val="0"/>
          <w:szCs w:val="28"/>
        </w:rPr>
      </w:pPr>
      <w:r>
        <w:rPr>
          <w:snapToGrid w:val="0"/>
          <w:szCs w:val="28"/>
        </w:rPr>
        <w:t>Решение Совета народных депутатов от 27.12.2022г.№108«О</w:t>
      </w:r>
      <w:r w:rsidR="00FF46C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бюджете Кирсановского сельского поселения на 2023 год  и на плановый период 2024 и 2025 годов» </w:t>
      </w:r>
      <w:r>
        <w:rPr>
          <w:szCs w:val="28"/>
        </w:rPr>
        <w:t>(с изменениями от 10.02.2023г</w:t>
      </w:r>
      <w:r w:rsidR="00FF46C1">
        <w:rPr>
          <w:szCs w:val="28"/>
        </w:rPr>
        <w:t>.№116, от 13.04.2023 №125, от 23</w:t>
      </w:r>
      <w:r>
        <w:rPr>
          <w:szCs w:val="28"/>
        </w:rPr>
        <w:t>.06.2023 №134)</w:t>
      </w:r>
    </w:p>
    <w:p w:rsidR="004B4955" w:rsidRDefault="004B4955" w:rsidP="004B495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B4955" w:rsidRDefault="004B4955" w:rsidP="004B495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Кирсановского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4B4955" w:rsidRDefault="004B4955" w:rsidP="004B495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РЕШИЛ:</w:t>
      </w:r>
    </w:p>
    <w:p w:rsidR="004B4955" w:rsidRDefault="004B4955" w:rsidP="004B49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27.12.2022 года  №108 « О бюджете  Кирсановского сельского поселения на 2023 год и на плановый период 2024 и 2025 годов» следующие изменения и дополнения:</w:t>
      </w:r>
    </w:p>
    <w:p w:rsidR="004B4955" w:rsidRDefault="004B4955" w:rsidP="004B4955">
      <w:pPr>
        <w:jc w:val="both"/>
        <w:rPr>
          <w:szCs w:val="28"/>
        </w:rPr>
      </w:pPr>
      <w:r>
        <w:rPr>
          <w:szCs w:val="28"/>
        </w:rPr>
        <w:t xml:space="preserve">              </w:t>
      </w:r>
      <w:r>
        <w:rPr>
          <w:spacing w:val="-6"/>
          <w:szCs w:val="28"/>
        </w:rPr>
        <w:t xml:space="preserve">1.1  В </w:t>
      </w:r>
      <w:proofErr w:type="gramStart"/>
      <w:r>
        <w:rPr>
          <w:spacing w:val="-6"/>
          <w:szCs w:val="28"/>
        </w:rPr>
        <w:t>подпункте</w:t>
      </w:r>
      <w:proofErr w:type="gramEnd"/>
      <w:r>
        <w:rPr>
          <w:spacing w:val="-6"/>
          <w:szCs w:val="28"/>
        </w:rPr>
        <w:t xml:space="preserve"> 2 пункта 1 слова «</w:t>
      </w:r>
      <w:r>
        <w:rPr>
          <w:szCs w:val="28"/>
        </w:rPr>
        <w:t xml:space="preserve"> в сумме 5156,6 тыс. рублей» заменить словами </w:t>
      </w:r>
      <w:r>
        <w:rPr>
          <w:spacing w:val="-6"/>
          <w:szCs w:val="28"/>
        </w:rPr>
        <w:t>«</w:t>
      </w:r>
      <w:r>
        <w:rPr>
          <w:szCs w:val="28"/>
        </w:rPr>
        <w:t xml:space="preserve"> в сумме  5215,6 тыс. рублей»</w:t>
      </w:r>
    </w:p>
    <w:p w:rsidR="004B4955" w:rsidRDefault="004B4955" w:rsidP="004B4955">
      <w:pPr>
        <w:jc w:val="both"/>
        <w:rPr>
          <w:szCs w:val="28"/>
        </w:rPr>
      </w:pPr>
      <w:r>
        <w:rPr>
          <w:szCs w:val="28"/>
        </w:rPr>
        <w:t xml:space="preserve">              1.2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3 пункта 1 слова « в сумме 653,4 тыс. рублей» заменить словами в «сумме 712,4 тыс. рублей»</w:t>
      </w:r>
    </w:p>
    <w:p w:rsidR="004B4955" w:rsidRPr="00F433E6" w:rsidRDefault="004B4955" w:rsidP="004B4955">
      <w:pPr>
        <w:jc w:val="both"/>
        <w:rPr>
          <w:color w:val="FF0000"/>
        </w:rPr>
      </w:pPr>
      <w:r>
        <w:rPr>
          <w:szCs w:val="28"/>
        </w:rPr>
        <w:t xml:space="preserve">           </w:t>
      </w:r>
      <w:r>
        <w:t xml:space="preserve">  1.3 Приложение 1 «Источники внутреннего финансирования дефицита  бюджета поселения  на 2023 год и на плановый период 2024 и 2025 годов» </w:t>
      </w:r>
      <w:r>
        <w:rPr>
          <w:szCs w:val="28"/>
        </w:rPr>
        <w:t>согласно приложению 1 к настоящему Решению.</w:t>
      </w:r>
    </w:p>
    <w:p w:rsidR="004B4955" w:rsidRDefault="004B4955" w:rsidP="004B4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1.4 Приложение 3 «Ведомственная структура расходов бюджета поселения на 2023 год  и плановый период 2024 и 2025 годов» изложить в редакции согласно приложению 2 к настоящему Решению;</w:t>
      </w:r>
    </w:p>
    <w:p w:rsidR="004B4955" w:rsidRDefault="004B4955" w:rsidP="004B4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1.5 Приложение 4 «Распределение бюджетных ассигнований по разделам, подразделам, целевым статьям (муниципальным программам), группам видов расходов  классификации  расходов бюджета  поселения  </w:t>
      </w:r>
      <w:bookmarkStart w:id="0" w:name="_Hlk126660267"/>
      <w:r>
        <w:rPr>
          <w:szCs w:val="28"/>
        </w:rPr>
        <w:t xml:space="preserve">на 2023 год </w:t>
      </w:r>
      <w:bookmarkEnd w:id="0"/>
      <w:r>
        <w:rPr>
          <w:szCs w:val="28"/>
        </w:rPr>
        <w:t>и плановый период 2024 и 2025 годов»  согласно приложению 3 к настоящему Решению;</w:t>
      </w:r>
    </w:p>
    <w:p w:rsidR="004B4955" w:rsidRDefault="004B4955" w:rsidP="004B4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1.6 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на 2023 год и плановый период 2024 и 2025 годов» изложить в редакции согласно приложению 4 к настоящему Решению;</w:t>
      </w:r>
    </w:p>
    <w:p w:rsidR="004B4955" w:rsidRDefault="004B4955" w:rsidP="004B4955">
      <w:pPr>
        <w:autoSpaceDE w:val="0"/>
        <w:autoSpaceDN w:val="0"/>
        <w:adjustRightInd w:val="0"/>
        <w:jc w:val="both"/>
        <w:rPr>
          <w:szCs w:val="28"/>
        </w:rPr>
      </w:pPr>
    </w:p>
    <w:p w:rsidR="004B4955" w:rsidRDefault="004B4955" w:rsidP="004B4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2.Контроль за исполнением настоящего решения возложить на постоянную комиссию Совета народных депутатов Кирсановского сельского поселения.</w:t>
      </w:r>
    </w:p>
    <w:p w:rsidR="004B4955" w:rsidRDefault="004B4955" w:rsidP="004B4955">
      <w:pPr>
        <w:autoSpaceDE w:val="0"/>
        <w:autoSpaceDN w:val="0"/>
        <w:adjustRightInd w:val="0"/>
        <w:ind w:firstLine="720"/>
        <w:rPr>
          <w:szCs w:val="28"/>
        </w:rPr>
      </w:pPr>
    </w:p>
    <w:p w:rsidR="004B4955" w:rsidRDefault="004B4955" w:rsidP="004B495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4955" w:rsidRDefault="004B4955" w:rsidP="004B495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C4FF6" w:rsidRDefault="004B4955" w:rsidP="004B4955">
      <w:pPr>
        <w:rPr>
          <w:szCs w:val="28"/>
        </w:rPr>
      </w:pPr>
      <w:r>
        <w:rPr>
          <w:szCs w:val="28"/>
        </w:rPr>
        <w:t>Глава сельского поселения                                                                     Е.В.Анисимов</w:t>
      </w: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4B4955">
      <w:pPr>
        <w:rPr>
          <w:szCs w:val="28"/>
        </w:rPr>
      </w:pPr>
    </w:p>
    <w:p w:rsidR="004B4955" w:rsidRDefault="004B4955" w:rsidP="00C1797D">
      <w:pPr>
        <w:ind w:left="5220"/>
        <w:jc w:val="right"/>
        <w:rPr>
          <w:b/>
          <w:szCs w:val="28"/>
        </w:rPr>
      </w:pPr>
      <w:bookmarkStart w:id="1" w:name="_Hlk145915322"/>
      <w:r>
        <w:rPr>
          <w:bCs/>
          <w:szCs w:val="28"/>
        </w:rPr>
        <w:lastRenderedPageBreak/>
        <w:t>Приложение 1                                                                                  к  решению Совета народных депутатов Кирсановского</w:t>
      </w:r>
    </w:p>
    <w:p w:rsidR="004B4955" w:rsidRDefault="004B4955" w:rsidP="00C1797D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4B4955" w:rsidRDefault="004B4955" w:rsidP="00C1797D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</w:t>
      </w:r>
      <w:r w:rsidR="004017F4">
        <w:rPr>
          <w:bCs/>
          <w:szCs w:val="28"/>
        </w:rPr>
        <w:t>25</w:t>
      </w:r>
      <w:r>
        <w:rPr>
          <w:bCs/>
          <w:szCs w:val="28"/>
        </w:rPr>
        <w:t xml:space="preserve">    сентября 2023 г.  № </w:t>
      </w:r>
      <w:r w:rsidR="004017F4">
        <w:rPr>
          <w:bCs/>
          <w:szCs w:val="28"/>
        </w:rPr>
        <w:t>147</w:t>
      </w:r>
    </w:p>
    <w:tbl>
      <w:tblPr>
        <w:tblW w:w="10314" w:type="dxa"/>
        <w:tblLook w:val="04A0"/>
      </w:tblPr>
      <w:tblGrid>
        <w:gridCol w:w="606"/>
        <w:gridCol w:w="3214"/>
        <w:gridCol w:w="2099"/>
        <w:gridCol w:w="1606"/>
        <w:gridCol w:w="2789"/>
      </w:tblGrid>
      <w:tr w:rsidR="004B4955" w:rsidTr="00C4744A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4B4955" w:rsidRDefault="004B4955" w:rsidP="00C1797D">
            <w:pPr>
              <w:jc w:val="right"/>
              <w:rPr>
                <w:szCs w:val="28"/>
              </w:rPr>
            </w:pPr>
            <w:bookmarkStart w:id="2" w:name="_Hlk126658143"/>
            <w:bookmarkStart w:id="3" w:name="_Hlk145915089"/>
          </w:p>
        </w:tc>
        <w:tc>
          <w:tcPr>
            <w:tcW w:w="3214" w:type="dxa"/>
            <w:noWrap/>
            <w:vAlign w:val="bottom"/>
            <w:hideMark/>
          </w:tcPr>
          <w:p w:rsidR="004B4955" w:rsidRDefault="004B4955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4B4955" w:rsidRDefault="004B4955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4B4955" w:rsidRDefault="004B4955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789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Приложение 1</w:t>
            </w:r>
          </w:p>
        </w:tc>
      </w:tr>
      <w:tr w:rsidR="004B4955" w:rsidTr="00C4744A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4B4955" w:rsidRDefault="004B4955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>к решению Совета народных депутатов</w:t>
            </w:r>
          </w:p>
        </w:tc>
      </w:tr>
      <w:tr w:rsidR="004B4955" w:rsidTr="00C4744A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4B4955" w:rsidRDefault="004B4955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Кирсановского сельского поселения</w:t>
            </w:r>
          </w:p>
        </w:tc>
      </w:tr>
      <w:tr w:rsidR="004B4955" w:rsidTr="00C4744A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4B4955" w:rsidRDefault="004B4955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Грибановского муниципального района</w:t>
            </w:r>
          </w:p>
        </w:tc>
      </w:tr>
      <w:tr w:rsidR="004B4955" w:rsidTr="00C4744A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4B4955" w:rsidRDefault="004B4955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395" w:type="dxa"/>
            <w:gridSpan w:val="2"/>
            <w:noWrap/>
            <w:vAlign w:val="bottom"/>
            <w:hideMark/>
          </w:tcPr>
          <w:p w:rsidR="004B4955" w:rsidRDefault="004B4955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от  " 27  " декабря 2022 г. №108 </w:t>
            </w:r>
          </w:p>
        </w:tc>
        <w:bookmarkEnd w:id="2"/>
      </w:tr>
      <w:bookmarkEnd w:id="1"/>
      <w:bookmarkEnd w:id="3"/>
    </w:tbl>
    <w:p w:rsidR="004B4955" w:rsidRDefault="004B4955" w:rsidP="004B4955">
      <w:pPr>
        <w:rPr>
          <w:szCs w:val="28"/>
        </w:rPr>
      </w:pPr>
    </w:p>
    <w:tbl>
      <w:tblPr>
        <w:tblW w:w="10338" w:type="dxa"/>
        <w:tblLook w:val="04A0"/>
      </w:tblPr>
      <w:tblGrid>
        <w:gridCol w:w="594"/>
        <w:gridCol w:w="3148"/>
        <w:gridCol w:w="2344"/>
        <w:gridCol w:w="1337"/>
        <w:gridCol w:w="1396"/>
        <w:gridCol w:w="1297"/>
        <w:gridCol w:w="12"/>
        <w:gridCol w:w="210"/>
      </w:tblGrid>
      <w:tr w:rsidR="004B4955" w:rsidRPr="004B4955" w:rsidTr="004B4955">
        <w:trPr>
          <w:gridAfter w:val="1"/>
          <w:wAfter w:w="210" w:type="dxa"/>
          <w:trHeight w:val="765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 xml:space="preserve">Источники внутреннего финансирования дефицита </w:t>
            </w:r>
            <w:r w:rsidRPr="004B4955">
              <w:rPr>
                <w:szCs w:val="28"/>
              </w:rPr>
              <w:br/>
              <w:t xml:space="preserve"> бюджета поселений  на 2023 год и на плановый период 2024 и 2025 годов </w:t>
            </w:r>
          </w:p>
        </w:tc>
      </w:tr>
      <w:tr w:rsidR="004B4955" w:rsidRPr="004B4955" w:rsidTr="00B07622">
        <w:trPr>
          <w:gridAfter w:val="2"/>
          <w:wAfter w:w="222" w:type="dxa"/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 w:val="2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(тыс</w:t>
            </w:r>
            <w:proofErr w:type="gramStart"/>
            <w:r w:rsidRPr="004B4955">
              <w:rPr>
                <w:szCs w:val="28"/>
              </w:rPr>
              <w:t>.р</w:t>
            </w:r>
            <w:proofErr w:type="gramEnd"/>
            <w:r w:rsidRPr="004B4955">
              <w:rPr>
                <w:szCs w:val="28"/>
              </w:rPr>
              <w:t>ублей)</w:t>
            </w:r>
          </w:p>
        </w:tc>
      </w:tr>
      <w:tr w:rsidR="004B4955" w:rsidRPr="004B4955" w:rsidTr="00B07622">
        <w:trPr>
          <w:gridAfter w:val="2"/>
          <w:wAfter w:w="22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Наименование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Код классификации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Сумма </w:t>
            </w:r>
          </w:p>
        </w:tc>
      </w:tr>
      <w:tr w:rsidR="004B4955" w:rsidRPr="004B4955" w:rsidTr="00B07622">
        <w:trPr>
          <w:gridAfter w:val="2"/>
          <w:wAfter w:w="222" w:type="dxa"/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2023</w:t>
            </w:r>
            <w:r w:rsidRPr="004B4955">
              <w:rPr>
                <w:szCs w:val="28"/>
              </w:rPr>
              <w:br/>
              <w:t xml:space="preserve"> год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2024</w:t>
            </w:r>
            <w:r w:rsidRPr="004B4955">
              <w:rPr>
                <w:szCs w:val="28"/>
              </w:rPr>
              <w:br/>
              <w:t xml:space="preserve">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2025</w:t>
            </w:r>
            <w:r w:rsidRPr="004B4955">
              <w:rPr>
                <w:szCs w:val="28"/>
              </w:rPr>
              <w:br/>
              <w:t xml:space="preserve"> год</w:t>
            </w:r>
          </w:p>
        </w:tc>
      </w:tr>
      <w:tr w:rsidR="004B4955" w:rsidRPr="004B4955" w:rsidTr="00B07622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</w:p>
        </w:tc>
      </w:tr>
      <w:tr w:rsidR="004B4955" w:rsidRPr="004B4955" w:rsidTr="00B0762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 w:val="22"/>
                <w:szCs w:val="22"/>
              </w:rPr>
            </w:pPr>
            <w:r w:rsidRPr="004B4955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-712,4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-712,4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b/>
                <w:bCs/>
                <w:szCs w:val="28"/>
              </w:rPr>
            </w:pPr>
            <w:r w:rsidRPr="004B4955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  <w:r w:rsidRPr="004B4955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01 05 00 00 00 0000 500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4503,2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3023,6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  <w:r w:rsidRPr="004B4955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01 05 02 01 10 0000 510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4503,2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3023,6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  <w:r w:rsidRPr="004B495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01 05 00 00 00 0000 600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5215,6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3023,6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  <w:tr w:rsidR="004B4955" w:rsidRPr="004B4955" w:rsidTr="00B07622">
        <w:trPr>
          <w:trHeight w:val="1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55" w:rsidRPr="004B4955" w:rsidRDefault="004B4955" w:rsidP="004B4955">
            <w:pPr>
              <w:rPr>
                <w:szCs w:val="28"/>
              </w:rPr>
            </w:pPr>
            <w:r w:rsidRPr="004B4955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center"/>
              <w:rPr>
                <w:szCs w:val="28"/>
              </w:rPr>
            </w:pPr>
            <w:r w:rsidRPr="004B4955">
              <w:rPr>
                <w:szCs w:val="28"/>
              </w:rPr>
              <w:t>01 05 02 01 10 0000 610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5215,6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3023,6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55" w:rsidRPr="004B4955" w:rsidRDefault="004B4955" w:rsidP="004B4955">
            <w:pPr>
              <w:jc w:val="right"/>
              <w:rPr>
                <w:szCs w:val="28"/>
              </w:rPr>
            </w:pPr>
            <w:r w:rsidRPr="004B4955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B4955" w:rsidRPr="004B4955" w:rsidRDefault="004B4955" w:rsidP="004B4955">
            <w:pPr>
              <w:rPr>
                <w:sz w:val="20"/>
              </w:rPr>
            </w:pPr>
          </w:p>
        </w:tc>
      </w:tr>
    </w:tbl>
    <w:p w:rsidR="00081442" w:rsidRDefault="00081442" w:rsidP="00C1797D">
      <w:pPr>
        <w:ind w:left="5220"/>
        <w:jc w:val="right"/>
        <w:rPr>
          <w:b/>
          <w:szCs w:val="28"/>
        </w:rPr>
      </w:pPr>
      <w:r>
        <w:rPr>
          <w:bCs/>
          <w:szCs w:val="28"/>
        </w:rPr>
        <w:lastRenderedPageBreak/>
        <w:t>Приложение 2                                                                                  к  решению Совета народных депутатов Кирсановского</w:t>
      </w:r>
    </w:p>
    <w:p w:rsidR="00081442" w:rsidRDefault="00081442" w:rsidP="00C1797D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081442" w:rsidRDefault="00081442" w:rsidP="00C1797D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 </w:t>
      </w:r>
      <w:r w:rsidR="004017F4">
        <w:rPr>
          <w:bCs/>
          <w:szCs w:val="28"/>
        </w:rPr>
        <w:t>25</w:t>
      </w:r>
      <w:r>
        <w:rPr>
          <w:bCs/>
          <w:szCs w:val="28"/>
        </w:rPr>
        <w:t xml:space="preserve">   сентября 2023 г.  №</w:t>
      </w:r>
      <w:r w:rsidR="004017F4">
        <w:rPr>
          <w:bCs/>
          <w:szCs w:val="28"/>
        </w:rPr>
        <w:t>147</w:t>
      </w:r>
      <w:r>
        <w:rPr>
          <w:bCs/>
          <w:szCs w:val="28"/>
        </w:rPr>
        <w:t xml:space="preserve"> </w:t>
      </w:r>
    </w:p>
    <w:tbl>
      <w:tblPr>
        <w:tblW w:w="10314" w:type="dxa"/>
        <w:tblLook w:val="04A0"/>
      </w:tblPr>
      <w:tblGrid>
        <w:gridCol w:w="606"/>
        <w:gridCol w:w="3214"/>
        <w:gridCol w:w="2099"/>
        <w:gridCol w:w="1606"/>
        <w:gridCol w:w="2789"/>
      </w:tblGrid>
      <w:tr w:rsidR="00081442" w:rsidTr="0076766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081442" w:rsidRDefault="00081442" w:rsidP="00C1797D">
            <w:pPr>
              <w:jc w:val="right"/>
              <w:rPr>
                <w:szCs w:val="28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81442" w:rsidRDefault="00081442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081442" w:rsidRDefault="00081442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081442" w:rsidRDefault="00081442" w:rsidP="00C1797D">
            <w:pPr>
              <w:spacing w:after="160"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789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  Приложение 3</w:t>
            </w:r>
          </w:p>
        </w:tc>
      </w:tr>
      <w:tr w:rsidR="00081442" w:rsidTr="0076766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081442" w:rsidRDefault="00081442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>к решению Совета народных депутатов</w:t>
            </w:r>
          </w:p>
        </w:tc>
      </w:tr>
      <w:tr w:rsidR="00081442" w:rsidTr="0076766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081442" w:rsidRDefault="00081442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Кирсановского сельского поселения</w:t>
            </w:r>
          </w:p>
        </w:tc>
      </w:tr>
      <w:tr w:rsidR="00081442" w:rsidTr="0076766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081442" w:rsidRDefault="00081442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494" w:type="dxa"/>
            <w:gridSpan w:val="3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Грибановского муниципального района</w:t>
            </w:r>
          </w:p>
        </w:tc>
      </w:tr>
      <w:tr w:rsidR="00081442" w:rsidTr="0076766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081442" w:rsidRDefault="00081442" w:rsidP="00C1797D">
            <w:pPr>
              <w:jc w:val="right"/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395" w:type="dxa"/>
            <w:gridSpan w:val="2"/>
            <w:noWrap/>
            <w:vAlign w:val="bottom"/>
            <w:hideMark/>
          </w:tcPr>
          <w:p w:rsidR="00081442" w:rsidRDefault="00081442" w:rsidP="00C1797D">
            <w:pPr>
              <w:spacing w:line="256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от  " 27  " декабря 2022 г. №108 </w:t>
            </w:r>
          </w:p>
        </w:tc>
      </w:tr>
    </w:tbl>
    <w:p w:rsidR="00081442" w:rsidRDefault="00081442" w:rsidP="004B4955"/>
    <w:p w:rsidR="00081442" w:rsidRDefault="00081442" w:rsidP="004B4955"/>
    <w:p w:rsidR="00081442" w:rsidRDefault="00081442" w:rsidP="004B4955"/>
    <w:tbl>
      <w:tblPr>
        <w:tblStyle w:val="a5"/>
        <w:tblW w:w="10377" w:type="dxa"/>
        <w:tblLook w:val="04A0"/>
      </w:tblPr>
      <w:tblGrid>
        <w:gridCol w:w="3168"/>
        <w:gridCol w:w="953"/>
        <w:gridCol w:w="500"/>
        <w:gridCol w:w="605"/>
        <w:gridCol w:w="932"/>
        <w:gridCol w:w="636"/>
        <w:gridCol w:w="1239"/>
        <w:gridCol w:w="1206"/>
        <w:gridCol w:w="1141"/>
      </w:tblGrid>
      <w:tr w:rsidR="00E92732" w:rsidRPr="00E92732" w:rsidTr="00E92732">
        <w:trPr>
          <w:trHeight w:val="1035"/>
        </w:trPr>
        <w:tc>
          <w:tcPr>
            <w:tcW w:w="10377" w:type="dxa"/>
            <w:gridSpan w:val="9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Ведомственная структура расходов бюджета поселения  на 2023 год и плановый период 2024 и 2025 годов</w:t>
            </w:r>
          </w:p>
        </w:tc>
      </w:tr>
      <w:tr w:rsidR="00E92732" w:rsidRPr="00E92732" w:rsidTr="00E92732">
        <w:trPr>
          <w:trHeight w:val="660"/>
        </w:trPr>
        <w:tc>
          <w:tcPr>
            <w:tcW w:w="3168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</w:p>
        </w:tc>
        <w:tc>
          <w:tcPr>
            <w:tcW w:w="953" w:type="dxa"/>
            <w:hideMark/>
          </w:tcPr>
          <w:p w:rsidR="00E92732" w:rsidRPr="00E92732" w:rsidRDefault="00E92732" w:rsidP="00E92732"/>
        </w:tc>
        <w:tc>
          <w:tcPr>
            <w:tcW w:w="500" w:type="dxa"/>
            <w:hideMark/>
          </w:tcPr>
          <w:p w:rsidR="00E92732" w:rsidRPr="00E92732" w:rsidRDefault="00E92732" w:rsidP="00E92732"/>
        </w:tc>
        <w:tc>
          <w:tcPr>
            <w:tcW w:w="605" w:type="dxa"/>
            <w:hideMark/>
          </w:tcPr>
          <w:p w:rsidR="00E92732" w:rsidRPr="00E92732" w:rsidRDefault="00E92732" w:rsidP="00E92732"/>
        </w:tc>
        <w:tc>
          <w:tcPr>
            <w:tcW w:w="928" w:type="dxa"/>
            <w:hideMark/>
          </w:tcPr>
          <w:p w:rsidR="00E92732" w:rsidRPr="00E92732" w:rsidRDefault="00E92732" w:rsidP="00E92732"/>
        </w:tc>
        <w:tc>
          <w:tcPr>
            <w:tcW w:w="636" w:type="dxa"/>
            <w:hideMark/>
          </w:tcPr>
          <w:p w:rsidR="00E92732" w:rsidRPr="00E92732" w:rsidRDefault="00E92732" w:rsidP="00E92732"/>
        </w:tc>
        <w:tc>
          <w:tcPr>
            <w:tcW w:w="3586" w:type="dxa"/>
            <w:gridSpan w:val="3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Сумма     (тысяч рублей)</w:t>
            </w:r>
          </w:p>
        </w:tc>
      </w:tr>
      <w:tr w:rsidR="00E92732" w:rsidRPr="00E92732" w:rsidTr="00E92732">
        <w:trPr>
          <w:trHeight w:val="73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Наименование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ГРБС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proofErr w:type="spellStart"/>
            <w:r w:rsidRPr="00E9273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5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ПР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ЦСР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ВР</w:t>
            </w:r>
          </w:p>
        </w:tc>
        <w:tc>
          <w:tcPr>
            <w:tcW w:w="1239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2023 год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2024 год</w:t>
            </w:r>
          </w:p>
        </w:tc>
        <w:tc>
          <w:tcPr>
            <w:tcW w:w="1141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2025 год</w:t>
            </w:r>
          </w:p>
        </w:tc>
      </w:tr>
      <w:tr w:rsidR="00E92732" w:rsidRPr="00E92732" w:rsidTr="00E92732">
        <w:trPr>
          <w:trHeight w:val="405"/>
        </w:trPr>
        <w:tc>
          <w:tcPr>
            <w:tcW w:w="3168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1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5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6</w:t>
            </w:r>
          </w:p>
        </w:tc>
        <w:tc>
          <w:tcPr>
            <w:tcW w:w="1239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7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8</w:t>
            </w:r>
          </w:p>
        </w:tc>
        <w:tc>
          <w:tcPr>
            <w:tcW w:w="1141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9</w:t>
            </w:r>
          </w:p>
        </w:tc>
      </w:tr>
      <w:tr w:rsidR="00E92732" w:rsidRPr="00E92732" w:rsidTr="00E92732">
        <w:trPr>
          <w:trHeight w:val="37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ВСЕГО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5 215,6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2 951,0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2 955,3</w:t>
            </w:r>
          </w:p>
        </w:tc>
      </w:tr>
      <w:tr w:rsidR="00E92732" w:rsidRPr="00E92732" w:rsidTr="00E92732">
        <w:trPr>
          <w:trHeight w:val="64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5 215,6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2 951,0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2 955,3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2 730,5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1 962,7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1 962,7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838,4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Муниципальная программа  Кирсановского  сельского поселения </w:t>
            </w:r>
            <w:r w:rsidRPr="00E92732">
              <w:lastRenderedPageBreak/>
              <w:t>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838,4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838,4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60 1 02 00000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838,4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</w:tr>
      <w:tr w:rsidR="00E92732" w:rsidRPr="00E92732" w:rsidTr="00E92732">
        <w:trPr>
          <w:trHeight w:val="157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60 1 02 92020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100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838,4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r w:rsidRPr="00E92732">
              <w:t>780,0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780,0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1 890,1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"Обеспечение </w:t>
            </w:r>
            <w:r w:rsidRPr="00E92732">
              <w:lastRenderedPageBreak/>
              <w:t>реализации муниципальной программы"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 xml:space="preserve">60 1 00 </w:t>
            </w:r>
            <w:r w:rsidRPr="00E92732">
              <w:lastRenderedPageBreak/>
              <w:t>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lastRenderedPageBreak/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1 890,1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1 890,1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1 182,7</w:t>
            </w:r>
          </w:p>
        </w:tc>
      </w:tr>
      <w:tr w:rsidR="00E92732" w:rsidRPr="00E92732" w:rsidTr="00E92732">
        <w:trPr>
          <w:trHeight w:val="157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60 1 01 92010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100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1 210,6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r w:rsidRPr="00E92732">
              <w:t>1 132,0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1 132,0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60 1 01 92010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678,0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r w:rsidRPr="00E92732">
              <w:t>50,7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50,7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60 1 01 92010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800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1,5</w:t>
            </w:r>
          </w:p>
        </w:tc>
        <w:tc>
          <w:tcPr>
            <w:tcW w:w="1206" w:type="dxa"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 xml:space="preserve">Муниципальная программа  Кирсановского </w:t>
            </w:r>
            <w:r w:rsidRPr="00E92732">
              <w:lastRenderedPageBreak/>
              <w:t>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 Кирсановского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noWrap/>
            <w:hideMark/>
          </w:tcPr>
          <w:p w:rsidR="00E92732" w:rsidRPr="00E92732" w:rsidRDefault="00E92732" w:rsidP="00E92732">
            <w:r w:rsidRPr="00E92732">
              <w:t>13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noWrap/>
            <w:hideMark/>
          </w:tcPr>
          <w:p w:rsidR="00E92732" w:rsidRPr="00E92732" w:rsidRDefault="00E92732" w:rsidP="00E92732">
            <w:r w:rsidRPr="00E92732">
              <w:t>13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57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noWrap/>
            <w:hideMark/>
          </w:tcPr>
          <w:p w:rsidR="00E92732" w:rsidRPr="00E92732" w:rsidRDefault="00E92732" w:rsidP="00E92732">
            <w:r w:rsidRPr="00E92732">
              <w:t>13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60 1 03 00000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 xml:space="preserve">Межбюджетные </w:t>
            </w:r>
            <w:proofErr w:type="gramStart"/>
            <w:r w:rsidRPr="00E92732">
              <w:t>трансферты</w:t>
            </w:r>
            <w:proofErr w:type="gramEnd"/>
            <w:r w:rsidRPr="00E92732"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noWrap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605" w:type="dxa"/>
            <w:noWrap/>
            <w:hideMark/>
          </w:tcPr>
          <w:p w:rsidR="00E92732" w:rsidRPr="00E92732" w:rsidRDefault="00E92732" w:rsidP="00E92732">
            <w:r w:rsidRPr="00E92732">
              <w:t>13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60 1 03 90300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500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Национальная оборона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113,3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118,4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122,7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113,3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118,4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122,7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>Муниципальная программа Кирсановского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113,3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118,4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122,7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60 2 00 00000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113,3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118,4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122,7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60 2 01 00000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113,3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118,4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122,7</w:t>
            </w:r>
          </w:p>
        </w:tc>
      </w:tr>
      <w:tr w:rsidR="00E92732" w:rsidRPr="00E92732" w:rsidTr="00E92732">
        <w:trPr>
          <w:trHeight w:val="189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92732">
              <w:lastRenderedPageBreak/>
              <w:t>учреждениями</w:t>
            </w:r>
            <w:proofErr w:type="gramStart"/>
            <w:r w:rsidRPr="00E92732">
              <w:t>,о</w:t>
            </w:r>
            <w:proofErr w:type="gramEnd"/>
            <w:r w:rsidRPr="00E92732">
              <w:t>рганами</w:t>
            </w:r>
            <w:proofErr w:type="spellEnd"/>
            <w:r w:rsidRPr="00E92732">
              <w:t xml:space="preserve"> управления государственными внебюджетными фондами)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60 2 01 51180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100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102,1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107,7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113,6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92732">
              <w:t>комиссариатыв</w:t>
            </w:r>
            <w:proofErr w:type="spellEnd"/>
            <w:r w:rsidRPr="00E92732"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60 2 01 51180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11,2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10,7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9,1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20,3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20,3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20,3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"Защита населения и территории поселения от чрезвычайных ситуаций, обеспечение </w:t>
            </w:r>
            <w:r w:rsidRPr="00E92732">
              <w:lastRenderedPageBreak/>
              <w:t xml:space="preserve">пожарной безопасности,  безопасности людей на водных объектах"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60 3 00 00000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20,3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75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lastRenderedPageBreak/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60 3 02 00000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20,3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E92732">
              <w:t>обьектах</w:t>
            </w:r>
            <w:proofErr w:type="spellEnd"/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60 3 02 91440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14,0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мероприятия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60 3 02 20570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6,3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Национальная  экономика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744,3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09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740,6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09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740,6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"Создание условий для обеспечения качественными услугами ЖКХ </w:t>
            </w:r>
            <w:r w:rsidRPr="00E92732">
              <w:lastRenderedPageBreak/>
              <w:t xml:space="preserve">населения поселения и развитие дорожного хозяйства поселения"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09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60 5 00 00000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740,6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09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60 5 01 00000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740,6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6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09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60 5 01 81280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740,6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3,7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15 0 00 00000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1,6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«Развитие и поддержка малого и среднего предпринимательства в Кирсановском сельском  поселении Грибановского </w:t>
            </w:r>
            <w:r w:rsidRPr="00E92732">
              <w:lastRenderedPageBreak/>
              <w:t xml:space="preserve">муниципального района» 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15 1 00 00000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15 1 01 00000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Межбюджетные </w:t>
            </w:r>
            <w:proofErr w:type="gramStart"/>
            <w:r w:rsidRPr="00E92732">
              <w:t>трансферты</w:t>
            </w:r>
            <w:proofErr w:type="gramEnd"/>
            <w:r w:rsidRPr="00E92732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15 1 01 90380</w:t>
            </w:r>
          </w:p>
        </w:tc>
        <w:tc>
          <w:tcPr>
            <w:tcW w:w="636" w:type="dxa"/>
            <w:noWrap/>
            <w:hideMark/>
          </w:tcPr>
          <w:p w:rsidR="00E92732" w:rsidRPr="00E92732" w:rsidRDefault="00E92732" w:rsidP="00E92732">
            <w:r w:rsidRPr="00E92732">
              <w:t>500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 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"Развитие градостроительной </w:t>
            </w:r>
            <w:proofErr w:type="spellStart"/>
            <w:r w:rsidRPr="00E92732">
              <w:t>деятельносии</w:t>
            </w:r>
            <w:proofErr w:type="spellEnd"/>
            <w:r w:rsidRPr="00E92732">
              <w:t xml:space="preserve">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60 4 00 00000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 xml:space="preserve">Основное мероприятие «Финансовое обеспечение муниципальной программы района для исполнения переданных </w:t>
            </w:r>
            <w:r w:rsidRPr="00E92732">
              <w:lastRenderedPageBreak/>
              <w:t>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60 4 01 00000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 xml:space="preserve">Межбюджетные </w:t>
            </w:r>
            <w:proofErr w:type="gramStart"/>
            <w:r w:rsidRPr="00E92732">
              <w:t>трансферты</w:t>
            </w:r>
            <w:proofErr w:type="gramEnd"/>
            <w:r w:rsidRPr="00E92732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04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12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60 4 01 90850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500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2,1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297,9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Благоустройство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297,9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297,9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60 5 00 00000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297,9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60 5 02 00000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297,9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60 5 02 98610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150,0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05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03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5 02 S8670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147,9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133,1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Образование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60 6 00 00000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</w:t>
            </w:r>
            <w:r w:rsidRPr="00E92732">
              <w:lastRenderedPageBreak/>
              <w:t>социальную практику 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60 6 01 00000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 xml:space="preserve">Межбюджетные </w:t>
            </w:r>
            <w:proofErr w:type="gramStart"/>
            <w:r w:rsidRPr="00E92732">
              <w:t>трансферты</w:t>
            </w:r>
            <w:proofErr w:type="gramEnd"/>
            <w:r w:rsidRPr="00E92732"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07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60 6 01 90310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500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5,6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1 114,7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 xml:space="preserve">Культура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1 114,7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1 114,7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"Развитие культуры сельского поселения"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60 7 00 00000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1 114,7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60 7 01 00000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1 114,7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736,8</w:t>
            </w:r>
          </w:p>
        </w:tc>
      </w:tr>
      <w:tr w:rsidR="00E92732" w:rsidRPr="00E92732" w:rsidTr="00E92732">
        <w:trPr>
          <w:trHeight w:val="157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</w:t>
            </w:r>
            <w:r w:rsidRPr="00E92732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60 7 01 00590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100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567,2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567,2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567,2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08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60 7 01 00590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200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547,5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169,6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169,6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Социальная политика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>Пенсионное обеспечение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60 9 00 00000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60 9 01 00000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630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10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01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60 9 01 90470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300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187,7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t xml:space="preserve">Физическая культура </w:t>
            </w:r>
            <w:r w:rsidRPr="00E92732">
              <w:rPr>
                <w:b/>
                <w:bCs/>
              </w:rPr>
              <w:lastRenderedPageBreak/>
              <w:t>и спорт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lastRenderedPageBreak/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pPr>
              <w:rPr>
                <w:b/>
                <w:bCs/>
              </w:rPr>
            </w:pPr>
            <w:r w:rsidRPr="00E92732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E92732">
              <w:t>"Р</w:t>
            </w:r>
            <w:proofErr w:type="gramEnd"/>
            <w:r w:rsidRPr="00E92732">
              <w:t>азвитие Кирсановского  сельского поселения"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noWrap/>
            <w:hideMark/>
          </w:tcPr>
          <w:p w:rsidR="00E92732" w:rsidRPr="00E92732" w:rsidRDefault="00E92732" w:rsidP="00E92732">
            <w:r w:rsidRPr="00E92732">
              <w:t>60 0 00 00000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31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Подпрограмма "Развитие физической культуры и спорта" 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60 8 00 00000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1260"/>
        </w:trPr>
        <w:tc>
          <w:tcPr>
            <w:tcW w:w="3168" w:type="dxa"/>
            <w:hideMark/>
          </w:tcPr>
          <w:p w:rsidR="00E92732" w:rsidRPr="00E92732" w:rsidRDefault="00E92732" w:rsidP="00E92732">
            <w:r w:rsidRPr="00E92732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92732">
              <w:t>.»</w:t>
            </w:r>
            <w:proofErr w:type="gramEnd"/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60 8 01 00000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 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  <w:tr w:rsidR="00E92732" w:rsidRPr="00E92732" w:rsidTr="00E92732">
        <w:trPr>
          <w:trHeight w:val="945"/>
        </w:trPr>
        <w:tc>
          <w:tcPr>
            <w:tcW w:w="3168" w:type="dxa"/>
            <w:hideMark/>
          </w:tcPr>
          <w:p w:rsidR="00E92732" w:rsidRPr="00E92732" w:rsidRDefault="00E92732">
            <w:r w:rsidRPr="00E92732">
              <w:t xml:space="preserve">Межбюджетные </w:t>
            </w:r>
            <w:proofErr w:type="gramStart"/>
            <w:r w:rsidRPr="00E92732">
              <w:t>трансферты</w:t>
            </w:r>
            <w:proofErr w:type="gramEnd"/>
            <w:r w:rsidRPr="00E92732"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53" w:type="dxa"/>
            <w:hideMark/>
          </w:tcPr>
          <w:p w:rsidR="00E92732" w:rsidRPr="00E92732" w:rsidRDefault="00E92732" w:rsidP="00E92732">
            <w:r w:rsidRPr="00E92732">
              <w:t>914</w:t>
            </w:r>
          </w:p>
        </w:tc>
        <w:tc>
          <w:tcPr>
            <w:tcW w:w="500" w:type="dxa"/>
            <w:hideMark/>
          </w:tcPr>
          <w:p w:rsidR="00E92732" w:rsidRPr="00E92732" w:rsidRDefault="00E92732" w:rsidP="00E92732">
            <w:r w:rsidRPr="00E92732">
              <w:t>11</w:t>
            </w:r>
          </w:p>
        </w:tc>
        <w:tc>
          <w:tcPr>
            <w:tcW w:w="605" w:type="dxa"/>
            <w:hideMark/>
          </w:tcPr>
          <w:p w:rsidR="00E92732" w:rsidRPr="00E92732" w:rsidRDefault="00E92732" w:rsidP="00E92732">
            <w:r w:rsidRPr="00E92732">
              <w:t>02</w:t>
            </w:r>
          </w:p>
        </w:tc>
        <w:tc>
          <w:tcPr>
            <w:tcW w:w="928" w:type="dxa"/>
            <w:hideMark/>
          </w:tcPr>
          <w:p w:rsidR="00E92732" w:rsidRPr="00E92732" w:rsidRDefault="00E92732" w:rsidP="00E92732">
            <w:r w:rsidRPr="00E92732">
              <w:t>60 8 01 90410</w:t>
            </w:r>
          </w:p>
        </w:tc>
        <w:tc>
          <w:tcPr>
            <w:tcW w:w="636" w:type="dxa"/>
            <w:hideMark/>
          </w:tcPr>
          <w:p w:rsidR="00E92732" w:rsidRPr="00E92732" w:rsidRDefault="00E92732" w:rsidP="00E92732">
            <w:r w:rsidRPr="00E92732">
              <w:t>500</w:t>
            </w:r>
          </w:p>
        </w:tc>
        <w:tc>
          <w:tcPr>
            <w:tcW w:w="1239" w:type="dxa"/>
            <w:noWrap/>
            <w:hideMark/>
          </w:tcPr>
          <w:p w:rsidR="00E92732" w:rsidRPr="00E92732" w:rsidRDefault="00E92732" w:rsidP="00E92732">
            <w:r w:rsidRPr="00E92732">
              <w:t>1,3</w:t>
            </w:r>
          </w:p>
        </w:tc>
        <w:tc>
          <w:tcPr>
            <w:tcW w:w="1206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  <w:tc>
          <w:tcPr>
            <w:tcW w:w="1141" w:type="dxa"/>
            <w:noWrap/>
            <w:hideMark/>
          </w:tcPr>
          <w:p w:rsidR="00E92732" w:rsidRPr="00E92732" w:rsidRDefault="00E92732" w:rsidP="00E92732">
            <w:r w:rsidRPr="00E92732">
              <w:t>0,0</w:t>
            </w:r>
          </w:p>
        </w:tc>
      </w:tr>
    </w:tbl>
    <w:p w:rsidR="00081442" w:rsidRDefault="00081442" w:rsidP="004B4955"/>
    <w:p w:rsidR="00081442" w:rsidRDefault="00081442" w:rsidP="004B4955"/>
    <w:p w:rsidR="00081442" w:rsidRDefault="00081442" w:rsidP="004B4955"/>
    <w:p w:rsidR="00081442" w:rsidRDefault="00081442" w:rsidP="004B4955"/>
    <w:p w:rsidR="00C1797D" w:rsidRDefault="00C1797D" w:rsidP="004B4955"/>
    <w:p w:rsidR="00C1797D" w:rsidRDefault="00C1797D" w:rsidP="004B4955"/>
    <w:p w:rsidR="00C1797D" w:rsidRDefault="00C1797D" w:rsidP="004B4955"/>
    <w:p w:rsidR="00C1797D" w:rsidRDefault="00C1797D" w:rsidP="004B4955"/>
    <w:p w:rsidR="00C1797D" w:rsidRDefault="00C1797D" w:rsidP="004B4955"/>
    <w:p w:rsidR="00C1797D" w:rsidRDefault="00C1797D" w:rsidP="004B4955"/>
    <w:p w:rsidR="00C1797D" w:rsidRDefault="00C1797D" w:rsidP="00C1797D">
      <w:pPr>
        <w:tabs>
          <w:tab w:val="left" w:pos="9072"/>
        </w:tabs>
        <w:jc w:val="right"/>
      </w:pPr>
    </w:p>
    <w:p w:rsidR="00C1797D" w:rsidRDefault="00C1797D" w:rsidP="00C1797D">
      <w:pPr>
        <w:tabs>
          <w:tab w:val="left" w:pos="9072"/>
        </w:tabs>
        <w:ind w:left="5220"/>
        <w:jc w:val="right"/>
        <w:rPr>
          <w:b/>
          <w:szCs w:val="28"/>
        </w:rPr>
      </w:pPr>
      <w:bookmarkStart w:id="4" w:name="_Hlk145916076"/>
      <w:r>
        <w:rPr>
          <w:bCs/>
          <w:szCs w:val="28"/>
        </w:rPr>
        <w:t>Приложение 3                                                                                  к  решению Совета народных депутатов Кирсановского</w:t>
      </w:r>
    </w:p>
    <w:p w:rsidR="00C1797D" w:rsidRDefault="00C1797D" w:rsidP="00C1797D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C1797D" w:rsidRDefault="00C1797D" w:rsidP="00C1797D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 </w:t>
      </w:r>
      <w:r w:rsidR="004017F4">
        <w:rPr>
          <w:bCs/>
          <w:szCs w:val="28"/>
        </w:rPr>
        <w:t>25</w:t>
      </w:r>
      <w:r>
        <w:rPr>
          <w:bCs/>
          <w:szCs w:val="28"/>
        </w:rPr>
        <w:t xml:space="preserve">   сентября 2023 г.  №</w:t>
      </w:r>
      <w:r w:rsidR="004017F4">
        <w:rPr>
          <w:bCs/>
          <w:szCs w:val="28"/>
        </w:rPr>
        <w:t>147</w:t>
      </w:r>
      <w:r>
        <w:rPr>
          <w:bCs/>
          <w:szCs w:val="28"/>
        </w:rPr>
        <w:t xml:space="preserve"> </w:t>
      </w:r>
    </w:p>
    <w:tbl>
      <w:tblPr>
        <w:tblW w:w="10173" w:type="dxa"/>
        <w:tblLook w:val="04A0"/>
      </w:tblPr>
      <w:tblGrid>
        <w:gridCol w:w="606"/>
        <w:gridCol w:w="3214"/>
        <w:gridCol w:w="2099"/>
        <w:gridCol w:w="1736"/>
        <w:gridCol w:w="2518"/>
      </w:tblGrid>
      <w:tr w:rsidR="00C1797D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1797D" w:rsidRDefault="00C1797D">
            <w:pPr>
              <w:rPr>
                <w:szCs w:val="28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1797D" w:rsidRDefault="00C1797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C1797D" w:rsidRDefault="00C1797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C1797D" w:rsidRDefault="00C1797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518" w:type="dxa"/>
            <w:noWrap/>
            <w:vAlign w:val="bottom"/>
            <w:hideMark/>
          </w:tcPr>
          <w:p w:rsidR="00C1797D" w:rsidRDefault="00C1797D" w:rsidP="00C1797D">
            <w:pPr>
              <w:tabs>
                <w:tab w:val="left" w:pos="2119"/>
                <w:tab w:val="left" w:pos="2294"/>
              </w:tabs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  Приложение 4</w:t>
            </w:r>
          </w:p>
        </w:tc>
      </w:tr>
      <w:tr w:rsidR="00C1797D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1797D" w:rsidRDefault="00C1797D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1797D" w:rsidRDefault="00C179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353" w:type="dxa"/>
            <w:gridSpan w:val="3"/>
            <w:noWrap/>
            <w:vAlign w:val="bottom"/>
            <w:hideMark/>
          </w:tcPr>
          <w:p w:rsidR="00C1797D" w:rsidRDefault="00C1797D" w:rsidP="00C1797D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>к решению Совета народных депутатов</w:t>
            </w:r>
          </w:p>
        </w:tc>
      </w:tr>
      <w:tr w:rsidR="00C1797D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1797D" w:rsidRDefault="00C1797D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1797D" w:rsidRDefault="00C179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353" w:type="dxa"/>
            <w:gridSpan w:val="3"/>
            <w:noWrap/>
            <w:vAlign w:val="bottom"/>
            <w:hideMark/>
          </w:tcPr>
          <w:p w:rsidR="00C1797D" w:rsidRDefault="00C1797D" w:rsidP="00C1797D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Кирсановского сельского поселения</w:t>
            </w:r>
          </w:p>
        </w:tc>
      </w:tr>
      <w:tr w:rsidR="00C1797D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1797D" w:rsidRDefault="00C1797D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1797D" w:rsidRDefault="00C179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353" w:type="dxa"/>
            <w:gridSpan w:val="3"/>
            <w:noWrap/>
            <w:vAlign w:val="bottom"/>
            <w:hideMark/>
          </w:tcPr>
          <w:p w:rsidR="00C1797D" w:rsidRDefault="00C1797D" w:rsidP="00C1797D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Грибановского муниципального района</w:t>
            </w:r>
          </w:p>
        </w:tc>
      </w:tr>
      <w:tr w:rsidR="00C1797D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1797D" w:rsidRDefault="00C1797D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1797D" w:rsidRDefault="00C179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C1797D" w:rsidRDefault="00C179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254" w:type="dxa"/>
            <w:gridSpan w:val="2"/>
            <w:noWrap/>
            <w:vAlign w:val="bottom"/>
            <w:hideMark/>
          </w:tcPr>
          <w:p w:rsidR="00C1797D" w:rsidRDefault="00C1797D" w:rsidP="00C1797D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от  " 27  " декабря 2022 г. №108 </w:t>
            </w:r>
          </w:p>
        </w:tc>
      </w:tr>
      <w:bookmarkEnd w:id="4"/>
    </w:tbl>
    <w:p w:rsidR="00C1797D" w:rsidRDefault="00C1797D" w:rsidP="004B4955"/>
    <w:tbl>
      <w:tblPr>
        <w:tblStyle w:val="a5"/>
        <w:tblW w:w="0" w:type="auto"/>
        <w:tblLook w:val="04A0"/>
      </w:tblPr>
      <w:tblGrid>
        <w:gridCol w:w="3037"/>
        <w:gridCol w:w="506"/>
        <w:gridCol w:w="588"/>
        <w:gridCol w:w="1653"/>
        <w:gridCol w:w="617"/>
        <w:gridCol w:w="1405"/>
        <w:gridCol w:w="1118"/>
        <w:gridCol w:w="1213"/>
      </w:tblGrid>
      <w:tr w:rsidR="00C1797D" w:rsidRPr="00C1797D" w:rsidTr="00C1797D">
        <w:trPr>
          <w:trHeight w:val="1470"/>
        </w:trPr>
        <w:tc>
          <w:tcPr>
            <w:tcW w:w="14860" w:type="dxa"/>
            <w:gridSpan w:val="8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C1797D">
              <w:rPr>
                <w:b/>
                <w:bCs/>
              </w:rPr>
              <w:t>видов расходов классификации расходов бюджета поселения</w:t>
            </w:r>
            <w:proofErr w:type="gramEnd"/>
            <w:r w:rsidRPr="00C1797D"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C1797D" w:rsidRPr="00C1797D" w:rsidTr="00C1797D">
        <w:trPr>
          <w:trHeight w:val="495"/>
        </w:trPr>
        <w:tc>
          <w:tcPr>
            <w:tcW w:w="770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</w:p>
        </w:tc>
        <w:tc>
          <w:tcPr>
            <w:tcW w:w="520" w:type="dxa"/>
            <w:hideMark/>
          </w:tcPr>
          <w:p w:rsidR="00C1797D" w:rsidRPr="00C1797D" w:rsidRDefault="00C1797D" w:rsidP="00C1797D"/>
        </w:tc>
        <w:tc>
          <w:tcPr>
            <w:tcW w:w="520" w:type="dxa"/>
            <w:hideMark/>
          </w:tcPr>
          <w:p w:rsidR="00C1797D" w:rsidRPr="00C1797D" w:rsidRDefault="00C1797D" w:rsidP="00C1797D"/>
        </w:tc>
        <w:tc>
          <w:tcPr>
            <w:tcW w:w="1720" w:type="dxa"/>
            <w:hideMark/>
          </w:tcPr>
          <w:p w:rsidR="00C1797D" w:rsidRPr="00C1797D" w:rsidRDefault="00C1797D" w:rsidP="00C1797D"/>
        </w:tc>
        <w:tc>
          <w:tcPr>
            <w:tcW w:w="520" w:type="dxa"/>
            <w:hideMark/>
          </w:tcPr>
          <w:p w:rsidR="00C1797D" w:rsidRPr="00C1797D" w:rsidRDefault="00C1797D" w:rsidP="00C1797D"/>
        </w:tc>
        <w:tc>
          <w:tcPr>
            <w:tcW w:w="1460" w:type="dxa"/>
            <w:hideMark/>
          </w:tcPr>
          <w:p w:rsidR="00C1797D" w:rsidRPr="00C1797D" w:rsidRDefault="00C1797D" w:rsidP="00C1797D"/>
        </w:tc>
        <w:tc>
          <w:tcPr>
            <w:tcW w:w="2420" w:type="dxa"/>
            <w:gridSpan w:val="2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Сумма (тыс</w:t>
            </w:r>
            <w:proofErr w:type="gramStart"/>
            <w:r w:rsidRPr="00C1797D">
              <w:rPr>
                <w:b/>
                <w:bCs/>
              </w:rPr>
              <w:t>.р</w:t>
            </w:r>
            <w:proofErr w:type="gramEnd"/>
            <w:r w:rsidRPr="00C1797D">
              <w:rPr>
                <w:b/>
                <w:bCs/>
              </w:rPr>
              <w:t>ублей)</w:t>
            </w:r>
          </w:p>
        </w:tc>
      </w:tr>
      <w:tr w:rsidR="00C1797D" w:rsidRPr="00C1797D" w:rsidTr="00C1797D">
        <w:trPr>
          <w:trHeight w:val="73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Наименование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proofErr w:type="spellStart"/>
            <w:r w:rsidRPr="00C1797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ПР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ЦСР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ВР</w:t>
            </w:r>
          </w:p>
        </w:tc>
        <w:tc>
          <w:tcPr>
            <w:tcW w:w="14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2023 год</w:t>
            </w:r>
          </w:p>
        </w:tc>
        <w:tc>
          <w:tcPr>
            <w:tcW w:w="11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2024 год</w:t>
            </w:r>
          </w:p>
        </w:tc>
        <w:tc>
          <w:tcPr>
            <w:tcW w:w="12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2025 год</w:t>
            </w:r>
          </w:p>
        </w:tc>
      </w:tr>
      <w:tr w:rsidR="00C1797D" w:rsidRPr="00C1797D" w:rsidTr="00C1797D">
        <w:trPr>
          <w:trHeight w:val="60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</w:t>
            </w:r>
          </w:p>
        </w:tc>
        <w:tc>
          <w:tcPr>
            <w:tcW w:w="14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6</w:t>
            </w:r>
          </w:p>
        </w:tc>
        <w:tc>
          <w:tcPr>
            <w:tcW w:w="11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8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ВСЕГО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5 215,6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2 951,0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2 955,3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2 730,5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1 962,7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1 962,7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838,4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838,4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838,4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60 1 02 00000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838,4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780,0</w:t>
            </w:r>
          </w:p>
        </w:tc>
      </w:tr>
      <w:tr w:rsidR="00C1797D" w:rsidRPr="00C1797D" w:rsidTr="00C1797D">
        <w:trPr>
          <w:trHeight w:val="157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60 1 02 92020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838,4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780,0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780,0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1 890,1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Муниципальная программа Кирсановского  сельского поселения </w:t>
            </w:r>
            <w:r w:rsidRPr="00C1797D">
              <w:lastRenderedPageBreak/>
              <w:t>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lastRenderedPageBreak/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1 890,1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1 890,1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1 890,1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1 182,7</w:t>
            </w:r>
          </w:p>
        </w:tc>
      </w:tr>
      <w:tr w:rsidR="00C1797D" w:rsidRPr="00C1797D" w:rsidTr="00C1797D">
        <w:trPr>
          <w:trHeight w:val="157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60 1 01 92010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1 210,6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1 132,0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1 132,0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60 1 01 92010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678,0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50,7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50,7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Расходы на обеспечение функций </w:t>
            </w:r>
            <w:r w:rsidRPr="00C1797D">
              <w:lastRenderedPageBreak/>
              <w:t>муниципальных органов   (Иные бюджетные ассигнования)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lastRenderedPageBreak/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60 1 01 92010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800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1,5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13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13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57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13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60 1 03 00000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 xml:space="preserve">Межбюджетные </w:t>
            </w:r>
            <w:proofErr w:type="gramStart"/>
            <w:r w:rsidRPr="00C1797D">
              <w:t>трансферты</w:t>
            </w:r>
            <w:proofErr w:type="gramEnd"/>
            <w:r w:rsidRPr="00C1797D">
              <w:t xml:space="preserve"> передаваемые бюджету муниципального района на осуществление полномочий по осуществлению </w:t>
            </w:r>
            <w:r w:rsidRPr="00C1797D"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lastRenderedPageBreak/>
              <w:t>01</w:t>
            </w:r>
          </w:p>
        </w:tc>
        <w:tc>
          <w:tcPr>
            <w:tcW w:w="520" w:type="dxa"/>
            <w:noWrap/>
            <w:hideMark/>
          </w:tcPr>
          <w:p w:rsidR="00C1797D" w:rsidRPr="00C1797D" w:rsidRDefault="00C1797D" w:rsidP="00C1797D">
            <w:r w:rsidRPr="00C1797D">
              <w:t>13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60 1 03 90300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113,3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118,4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122,7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113,3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118,4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122,7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113,3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118,4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122,7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60 2 00 00000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113,3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118,4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122,7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60 2 01 00000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113,3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118,4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122,7</w:t>
            </w:r>
          </w:p>
        </w:tc>
      </w:tr>
      <w:tr w:rsidR="00C1797D" w:rsidRPr="00C1797D" w:rsidTr="00C1797D">
        <w:trPr>
          <w:trHeight w:val="189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C1797D">
              <w:t>учреждениями</w:t>
            </w:r>
            <w:proofErr w:type="gramStart"/>
            <w:r w:rsidRPr="00C1797D">
              <w:t>,о</w:t>
            </w:r>
            <w:proofErr w:type="gramEnd"/>
            <w:r w:rsidRPr="00C1797D">
              <w:t>рганами</w:t>
            </w:r>
            <w:proofErr w:type="spellEnd"/>
            <w:r w:rsidRPr="00C1797D"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60 2 01 51180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102,1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107,7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113,6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C1797D">
              <w:t>комиссариатыв</w:t>
            </w:r>
            <w:proofErr w:type="spellEnd"/>
            <w:r w:rsidRPr="00C1797D"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60 2 01 51180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11,2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10,7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9,1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 xml:space="preserve">Защита населения и территории от </w:t>
            </w:r>
            <w:r w:rsidRPr="00C1797D">
              <w:rPr>
                <w:b/>
                <w:bCs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60 3 00 00000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705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60 3 02 00000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20,3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3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C1797D">
              <w:t>обьектах</w:t>
            </w:r>
            <w:proofErr w:type="spellEnd"/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60 3 02 91440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14,0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Расходы на мероприятия в сфере защиты населения от чрезвычайных ситуаций и пожаров (Закупка товаров, </w:t>
            </w:r>
            <w:r w:rsidRPr="00C1797D">
              <w:lastRenderedPageBreak/>
              <w:t>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03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60 3 02 20570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6,3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Национальная  экономика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744,3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740,6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09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740,6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09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60 5 00 00000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740,6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09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60 5 01 00000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740,6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156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09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60 5 01 81280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740,6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3,7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15 0 00 00000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15 1 00 00000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15 1 01 00000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Межбюджетные </w:t>
            </w:r>
            <w:proofErr w:type="gramStart"/>
            <w:r w:rsidRPr="00C1797D">
              <w:t>трансферты</w:t>
            </w:r>
            <w:proofErr w:type="gramEnd"/>
            <w:r w:rsidRPr="00C1797D">
              <w:t xml:space="preserve"> передаваемые бюджету муниципального </w:t>
            </w:r>
            <w:r w:rsidRPr="00C1797D">
              <w:lastRenderedPageBreak/>
              <w:t>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15 1 01 90380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"Развитие градостроительной </w:t>
            </w:r>
            <w:proofErr w:type="spellStart"/>
            <w:r w:rsidRPr="00C1797D">
              <w:t>деятельносии</w:t>
            </w:r>
            <w:proofErr w:type="spellEnd"/>
            <w:r w:rsidRPr="00C1797D">
              <w:t xml:space="preserve">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60 4 00 00000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60 4 01 00000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Межбюджетные </w:t>
            </w:r>
            <w:proofErr w:type="gramStart"/>
            <w:r w:rsidRPr="00C1797D">
              <w:t>трансферты</w:t>
            </w:r>
            <w:proofErr w:type="gramEnd"/>
            <w:r w:rsidRPr="00C1797D">
              <w:t xml:space="preserve"> передаваемые бюджету муниципального района на осуществление части полномочий по мероприятиям по развитию градостроительной </w:t>
            </w:r>
            <w:r w:rsidRPr="00C1797D">
              <w:lastRenderedPageBreak/>
              <w:t>деятельности  (Межбюджетные трансферты)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04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60 4 01 90850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2,1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297,9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Благоустройство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297,9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297,9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60 5 00 00000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297,9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60 5 02 00000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297,9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133,1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60 5 02 98610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150,0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78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Расходы на мероприятия по уличному освещению  (Закупка товаров, работ и услуг для  обеспечения государственных </w:t>
            </w:r>
            <w:r w:rsidRPr="00C1797D">
              <w:lastRenderedPageBreak/>
              <w:t>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05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03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>
            <w:r w:rsidRPr="00C1797D">
              <w:t>60 5 02 S8670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147,9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133,1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133,1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60 6 00 00000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60 6 01 00000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Межбюджетные </w:t>
            </w:r>
            <w:proofErr w:type="gramStart"/>
            <w:r w:rsidRPr="00C1797D">
              <w:t>трансферты</w:t>
            </w:r>
            <w:proofErr w:type="gramEnd"/>
            <w:r w:rsidRPr="00C1797D">
              <w:t xml:space="preserve"> передаваемые бюджету муниципального района на осуществление части полномочий по организации мероприятий по </w:t>
            </w:r>
            <w:r w:rsidRPr="00C1797D">
              <w:lastRenderedPageBreak/>
              <w:t>вовлечению молодежи в социальную практику  (Межбюджетные трансферты)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07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07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60 6 01 90310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5,6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1 114,7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 xml:space="preserve">Культура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1 114,7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1 114,7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60 7 00 00000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1 114,7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60 7 01 00000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1 114,7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736,8</w:t>
            </w:r>
          </w:p>
        </w:tc>
      </w:tr>
      <w:tr w:rsidR="00C1797D" w:rsidRPr="00C1797D" w:rsidTr="00C1797D">
        <w:trPr>
          <w:trHeight w:val="157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60 7 01 00590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567,2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567,2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567,2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Расходы на обеспечение </w:t>
            </w:r>
            <w:r w:rsidRPr="00C1797D">
              <w:lastRenderedPageBreak/>
              <w:t>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08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60 7 01 00590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200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547,5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169,6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169,6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Пенсионное обеспечение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60 9 00 00000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60 9 01 00000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630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01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60 9 01 90470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300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187,7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Массовый спорт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Муниципальная программа Кирсановского  </w:t>
            </w:r>
            <w:r w:rsidRPr="00C1797D">
              <w:lastRenderedPageBreak/>
              <w:t>сельского поселения Грибановского муниципального района</w:t>
            </w:r>
            <w:proofErr w:type="gramStart"/>
            <w:r w:rsidRPr="00C1797D">
              <w:t>"Р</w:t>
            </w:r>
            <w:proofErr w:type="gramEnd"/>
            <w:r w:rsidRPr="00C1797D"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lastRenderedPageBreak/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noWrap/>
            <w:hideMark/>
          </w:tcPr>
          <w:p w:rsidR="00C1797D" w:rsidRPr="00C1797D" w:rsidRDefault="00C1797D" w:rsidP="00C1797D">
            <w:r w:rsidRPr="00C1797D">
              <w:t>60 0 00 00000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31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60 8 00 00000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1260"/>
        </w:trPr>
        <w:tc>
          <w:tcPr>
            <w:tcW w:w="7700" w:type="dxa"/>
            <w:hideMark/>
          </w:tcPr>
          <w:p w:rsidR="00C1797D" w:rsidRPr="00C1797D" w:rsidRDefault="00C1797D" w:rsidP="00C1797D">
            <w:r w:rsidRPr="00C1797D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C1797D">
              <w:t>.»</w:t>
            </w:r>
            <w:proofErr w:type="gramEnd"/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60 8 01 00000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 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pPr>
              <w:rPr>
                <w:b/>
                <w:bCs/>
              </w:rPr>
            </w:pPr>
            <w:r w:rsidRPr="00C1797D">
              <w:rPr>
                <w:b/>
                <w:bCs/>
              </w:rPr>
              <w:t>0,0</w:t>
            </w:r>
          </w:p>
        </w:tc>
      </w:tr>
      <w:tr w:rsidR="00C1797D" w:rsidRPr="00C1797D" w:rsidTr="00C1797D">
        <w:trPr>
          <w:trHeight w:val="945"/>
        </w:trPr>
        <w:tc>
          <w:tcPr>
            <w:tcW w:w="7700" w:type="dxa"/>
            <w:hideMark/>
          </w:tcPr>
          <w:p w:rsidR="00C1797D" w:rsidRPr="00C1797D" w:rsidRDefault="00C1797D">
            <w:r w:rsidRPr="00C1797D">
              <w:t xml:space="preserve">Межбюджетные </w:t>
            </w:r>
            <w:proofErr w:type="gramStart"/>
            <w:r w:rsidRPr="00C1797D">
              <w:t>трансферты</w:t>
            </w:r>
            <w:proofErr w:type="gramEnd"/>
            <w:r w:rsidRPr="00C1797D"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11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02</w:t>
            </w:r>
          </w:p>
        </w:tc>
        <w:tc>
          <w:tcPr>
            <w:tcW w:w="1720" w:type="dxa"/>
            <w:hideMark/>
          </w:tcPr>
          <w:p w:rsidR="00C1797D" w:rsidRPr="00C1797D" w:rsidRDefault="00C1797D" w:rsidP="00C1797D">
            <w:r w:rsidRPr="00C1797D">
              <w:t>60 8 01 90410</w:t>
            </w:r>
          </w:p>
        </w:tc>
        <w:tc>
          <w:tcPr>
            <w:tcW w:w="520" w:type="dxa"/>
            <w:hideMark/>
          </w:tcPr>
          <w:p w:rsidR="00C1797D" w:rsidRPr="00C1797D" w:rsidRDefault="00C1797D" w:rsidP="00C1797D">
            <w:r w:rsidRPr="00C1797D">
              <w:t>500</w:t>
            </w:r>
          </w:p>
        </w:tc>
        <w:tc>
          <w:tcPr>
            <w:tcW w:w="1460" w:type="dxa"/>
            <w:noWrap/>
            <w:hideMark/>
          </w:tcPr>
          <w:p w:rsidR="00C1797D" w:rsidRPr="00C1797D" w:rsidRDefault="00C1797D" w:rsidP="00C1797D">
            <w:r w:rsidRPr="00C1797D">
              <w:t>1,3</w:t>
            </w:r>
          </w:p>
        </w:tc>
        <w:tc>
          <w:tcPr>
            <w:tcW w:w="11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  <w:tc>
          <w:tcPr>
            <w:tcW w:w="1260" w:type="dxa"/>
            <w:noWrap/>
            <w:hideMark/>
          </w:tcPr>
          <w:p w:rsidR="00C1797D" w:rsidRPr="00C1797D" w:rsidRDefault="00C1797D" w:rsidP="00C1797D">
            <w:r w:rsidRPr="00C1797D">
              <w:t>0,0</w:t>
            </w:r>
          </w:p>
        </w:tc>
      </w:tr>
    </w:tbl>
    <w:p w:rsidR="00C1797D" w:rsidRDefault="00C1797D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CD4C59">
      <w:pPr>
        <w:tabs>
          <w:tab w:val="left" w:pos="9072"/>
        </w:tabs>
        <w:ind w:left="5220"/>
        <w:jc w:val="right"/>
        <w:rPr>
          <w:b/>
          <w:szCs w:val="28"/>
        </w:rPr>
      </w:pPr>
      <w:r>
        <w:rPr>
          <w:bCs/>
          <w:szCs w:val="28"/>
        </w:rPr>
        <w:lastRenderedPageBreak/>
        <w:t>Приложение 4                                                                                  к  решению Совета народных депутатов Кирсановского</w:t>
      </w:r>
    </w:p>
    <w:p w:rsidR="00CD4C59" w:rsidRDefault="00CD4C59" w:rsidP="00CD4C59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CD4C59" w:rsidRDefault="00CD4C59" w:rsidP="00CD4C59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   </w:t>
      </w:r>
      <w:r w:rsidR="004017F4">
        <w:rPr>
          <w:bCs/>
          <w:szCs w:val="28"/>
        </w:rPr>
        <w:t>25</w:t>
      </w:r>
      <w:r>
        <w:rPr>
          <w:bCs/>
          <w:szCs w:val="28"/>
        </w:rPr>
        <w:t xml:space="preserve"> сентября 2023 г.  № </w:t>
      </w:r>
      <w:r w:rsidR="004017F4">
        <w:rPr>
          <w:bCs/>
          <w:szCs w:val="28"/>
        </w:rPr>
        <w:t>147</w:t>
      </w:r>
    </w:p>
    <w:tbl>
      <w:tblPr>
        <w:tblW w:w="10031" w:type="dxa"/>
        <w:tblLook w:val="04A0"/>
      </w:tblPr>
      <w:tblGrid>
        <w:gridCol w:w="606"/>
        <w:gridCol w:w="3214"/>
        <w:gridCol w:w="2099"/>
        <w:gridCol w:w="1736"/>
        <w:gridCol w:w="2376"/>
      </w:tblGrid>
      <w:tr w:rsidR="00CD4C59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D4C59" w:rsidRDefault="00CD4C59" w:rsidP="00CB703C">
            <w:pPr>
              <w:rPr>
                <w:szCs w:val="28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D4C59" w:rsidRDefault="00CD4C59" w:rsidP="00CB703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CD4C59" w:rsidRDefault="00CD4C59" w:rsidP="00CB703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CD4C59" w:rsidRDefault="00CD4C59" w:rsidP="00CB703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376" w:type="dxa"/>
            <w:noWrap/>
            <w:vAlign w:val="bottom"/>
            <w:hideMark/>
          </w:tcPr>
          <w:p w:rsidR="00CD4C59" w:rsidRDefault="00CD4C59" w:rsidP="00CB703C">
            <w:pPr>
              <w:tabs>
                <w:tab w:val="left" w:pos="2119"/>
                <w:tab w:val="left" w:pos="2294"/>
              </w:tabs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  Приложение 5</w:t>
            </w:r>
          </w:p>
        </w:tc>
      </w:tr>
      <w:tr w:rsidR="00CD4C59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D4C59" w:rsidRDefault="00CD4C59" w:rsidP="00CB703C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D4C59" w:rsidRDefault="00CD4C59" w:rsidP="00CB70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211" w:type="dxa"/>
            <w:gridSpan w:val="3"/>
            <w:noWrap/>
            <w:vAlign w:val="bottom"/>
            <w:hideMark/>
          </w:tcPr>
          <w:p w:rsidR="00CD4C59" w:rsidRDefault="00CD4C59" w:rsidP="00CB703C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>к решению Совета народных депутатов</w:t>
            </w:r>
          </w:p>
        </w:tc>
      </w:tr>
      <w:tr w:rsidR="00CD4C59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D4C59" w:rsidRDefault="00CD4C59" w:rsidP="00CB703C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D4C59" w:rsidRDefault="00CD4C59" w:rsidP="00CB70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211" w:type="dxa"/>
            <w:gridSpan w:val="3"/>
            <w:noWrap/>
            <w:vAlign w:val="bottom"/>
            <w:hideMark/>
          </w:tcPr>
          <w:p w:rsidR="00CD4C59" w:rsidRDefault="00CD4C59" w:rsidP="00CB703C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Кирсановского сельского поселения</w:t>
            </w:r>
          </w:p>
        </w:tc>
      </w:tr>
      <w:tr w:rsidR="00CD4C59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D4C59" w:rsidRDefault="00CD4C59" w:rsidP="00CB703C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D4C59" w:rsidRDefault="00CD4C59" w:rsidP="00CB70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211" w:type="dxa"/>
            <w:gridSpan w:val="3"/>
            <w:noWrap/>
            <w:vAlign w:val="bottom"/>
            <w:hideMark/>
          </w:tcPr>
          <w:p w:rsidR="00CD4C59" w:rsidRDefault="00CD4C59" w:rsidP="00CB703C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  Грибановского муниципального района</w:t>
            </w:r>
          </w:p>
        </w:tc>
      </w:tr>
      <w:tr w:rsidR="00CD4C59" w:rsidTr="00B07622">
        <w:trPr>
          <w:trHeight w:val="375"/>
        </w:trPr>
        <w:tc>
          <w:tcPr>
            <w:tcW w:w="606" w:type="dxa"/>
            <w:noWrap/>
            <w:vAlign w:val="bottom"/>
            <w:hideMark/>
          </w:tcPr>
          <w:p w:rsidR="00CD4C59" w:rsidRDefault="00CD4C59" w:rsidP="00CB703C">
            <w:pPr>
              <w:rPr>
                <w:kern w:val="2"/>
                <w:szCs w:val="28"/>
                <w:lang w:eastAsia="en-US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CD4C59" w:rsidRDefault="00CD4C59" w:rsidP="00CB70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:rsidR="00CD4C59" w:rsidRDefault="00CD4C59" w:rsidP="00CB70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112" w:type="dxa"/>
            <w:gridSpan w:val="2"/>
            <w:noWrap/>
            <w:vAlign w:val="bottom"/>
            <w:hideMark/>
          </w:tcPr>
          <w:p w:rsidR="00CD4C59" w:rsidRDefault="00CD4C59" w:rsidP="00CB703C">
            <w:pPr>
              <w:spacing w:line="254" w:lineRule="auto"/>
              <w:jc w:val="right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  <w:t xml:space="preserve">     от  " 27  " декабря 2022 г. №108 </w:t>
            </w:r>
          </w:p>
        </w:tc>
      </w:tr>
    </w:tbl>
    <w:p w:rsidR="00CD4C59" w:rsidRDefault="00CD4C59" w:rsidP="004B4955"/>
    <w:p w:rsidR="00CD4C59" w:rsidRDefault="00CD4C59" w:rsidP="004B4955"/>
    <w:p w:rsidR="00CD4C59" w:rsidRDefault="00CD4C59" w:rsidP="004B4955"/>
    <w:tbl>
      <w:tblPr>
        <w:tblStyle w:val="a5"/>
        <w:tblW w:w="0" w:type="auto"/>
        <w:tblLook w:val="04A0"/>
      </w:tblPr>
      <w:tblGrid>
        <w:gridCol w:w="757"/>
        <w:gridCol w:w="3071"/>
        <w:gridCol w:w="1233"/>
        <w:gridCol w:w="622"/>
        <w:gridCol w:w="491"/>
        <w:gridCol w:w="592"/>
        <w:gridCol w:w="1174"/>
        <w:gridCol w:w="1136"/>
        <w:gridCol w:w="1061"/>
      </w:tblGrid>
      <w:tr w:rsidR="00CD4C59" w:rsidRPr="00CD4C59" w:rsidTr="00CD4C59">
        <w:trPr>
          <w:trHeight w:val="1200"/>
        </w:trPr>
        <w:tc>
          <w:tcPr>
            <w:tcW w:w="10273" w:type="dxa"/>
            <w:gridSpan w:val="9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CD4C59">
              <w:rPr>
                <w:b/>
                <w:bCs/>
              </w:rPr>
              <w:t xml:space="preserve"> )</w:t>
            </w:r>
            <w:proofErr w:type="gramEnd"/>
            <w:r w:rsidRPr="00CD4C59">
              <w:rPr>
                <w:b/>
                <w:bCs/>
              </w:rPr>
              <w:t>, группам видов расходов, разделам, подразделам классификации расходов бюджета поселения на 2023 год и плановый период 2024 и 2025годов</w:t>
            </w:r>
          </w:p>
        </w:tc>
      </w:tr>
      <w:tr w:rsidR="00CD4C59" w:rsidRPr="00CD4C59" w:rsidTr="00CD4C59">
        <w:trPr>
          <w:trHeight w:val="615"/>
        </w:trPr>
        <w:tc>
          <w:tcPr>
            <w:tcW w:w="75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</w:p>
        </w:tc>
        <w:tc>
          <w:tcPr>
            <w:tcW w:w="3074" w:type="dxa"/>
            <w:hideMark/>
          </w:tcPr>
          <w:p w:rsidR="00CD4C59" w:rsidRPr="00CD4C59" w:rsidRDefault="00CD4C59" w:rsidP="00CD4C59"/>
        </w:tc>
        <w:tc>
          <w:tcPr>
            <w:tcW w:w="1267" w:type="dxa"/>
            <w:hideMark/>
          </w:tcPr>
          <w:p w:rsidR="00CD4C59" w:rsidRPr="00CD4C59" w:rsidRDefault="00CD4C59" w:rsidP="00CD4C59"/>
        </w:tc>
        <w:tc>
          <w:tcPr>
            <w:tcW w:w="623" w:type="dxa"/>
            <w:hideMark/>
          </w:tcPr>
          <w:p w:rsidR="00CD4C59" w:rsidRPr="00CD4C59" w:rsidRDefault="00CD4C59" w:rsidP="00CD4C59"/>
        </w:tc>
        <w:tc>
          <w:tcPr>
            <w:tcW w:w="491" w:type="dxa"/>
            <w:hideMark/>
          </w:tcPr>
          <w:p w:rsidR="00CD4C59" w:rsidRPr="00CD4C59" w:rsidRDefault="00CD4C59" w:rsidP="00CD4C59"/>
        </w:tc>
        <w:tc>
          <w:tcPr>
            <w:tcW w:w="593" w:type="dxa"/>
            <w:hideMark/>
          </w:tcPr>
          <w:p w:rsidR="00CD4C59" w:rsidRPr="00CD4C59" w:rsidRDefault="00CD4C59" w:rsidP="00CD4C59"/>
        </w:tc>
        <w:tc>
          <w:tcPr>
            <w:tcW w:w="3463" w:type="dxa"/>
            <w:gridSpan w:val="3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Сумма (тыс</w:t>
            </w:r>
            <w:proofErr w:type="gramStart"/>
            <w:r w:rsidRPr="00CD4C59">
              <w:rPr>
                <w:b/>
                <w:bCs/>
              </w:rPr>
              <w:t>.р</w:t>
            </w:r>
            <w:proofErr w:type="gramEnd"/>
            <w:r w:rsidRPr="00CD4C59">
              <w:rPr>
                <w:b/>
                <w:bCs/>
              </w:rPr>
              <w:t>ублей)</w:t>
            </w:r>
          </w:p>
        </w:tc>
      </w:tr>
      <w:tr w:rsidR="00CD4C59" w:rsidRPr="00CD4C59" w:rsidTr="00CD4C59">
        <w:trPr>
          <w:trHeight w:val="360"/>
        </w:trPr>
        <w:tc>
          <w:tcPr>
            <w:tcW w:w="75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№</w:t>
            </w:r>
          </w:p>
        </w:tc>
        <w:tc>
          <w:tcPr>
            <w:tcW w:w="3074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Наименование программы</w:t>
            </w:r>
          </w:p>
        </w:tc>
        <w:tc>
          <w:tcPr>
            <w:tcW w:w="1267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ЦСР</w:t>
            </w:r>
          </w:p>
        </w:tc>
        <w:tc>
          <w:tcPr>
            <w:tcW w:w="623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ВР</w:t>
            </w:r>
          </w:p>
        </w:tc>
        <w:tc>
          <w:tcPr>
            <w:tcW w:w="491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proofErr w:type="spellStart"/>
            <w:r w:rsidRPr="00CD4C5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93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ПР</w:t>
            </w:r>
          </w:p>
        </w:tc>
        <w:tc>
          <w:tcPr>
            <w:tcW w:w="1206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2023 год</w:t>
            </w:r>
          </w:p>
        </w:tc>
        <w:tc>
          <w:tcPr>
            <w:tcW w:w="1167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2024 год</w:t>
            </w:r>
          </w:p>
        </w:tc>
        <w:tc>
          <w:tcPr>
            <w:tcW w:w="1090" w:type="dxa"/>
            <w:vMerge w:val="restart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2025 год</w:t>
            </w:r>
          </w:p>
        </w:tc>
      </w:tr>
      <w:tr w:rsidR="00CD4C59" w:rsidRPr="00CD4C59" w:rsidTr="00CD4C59">
        <w:trPr>
          <w:trHeight w:val="390"/>
        </w:trPr>
        <w:tc>
          <w:tcPr>
            <w:tcW w:w="75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п/п</w:t>
            </w:r>
          </w:p>
        </w:tc>
        <w:tc>
          <w:tcPr>
            <w:tcW w:w="3074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1267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491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593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1206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  <w:tc>
          <w:tcPr>
            <w:tcW w:w="1090" w:type="dxa"/>
            <w:vMerge/>
            <w:hideMark/>
          </w:tcPr>
          <w:p w:rsidR="00CD4C59" w:rsidRPr="00CD4C59" w:rsidRDefault="00CD4C59">
            <w:pPr>
              <w:rPr>
                <w:b/>
                <w:bCs/>
              </w:rPr>
            </w:pP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3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4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5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6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7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8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9</w:t>
            </w: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ВСЕГО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5 215,6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2 951,0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2 955,3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15 0 00 00000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1.1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 «Развитие и поддержка </w:t>
            </w:r>
            <w:r w:rsidRPr="00CD4C59">
              <w:lastRenderedPageBreak/>
              <w:t>малого и среднего предпринимательства в  Кирсановском  сельском  поселении Грибановского муниципального района»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15 1 00 00000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lastRenderedPageBreak/>
              <w:t>1.1.1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15 1 01 00000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</w:tr>
      <w:tr w:rsidR="00CD4C59" w:rsidRPr="00CD4C59" w:rsidTr="00CD4C59">
        <w:trPr>
          <w:trHeight w:val="1095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Межбюджетные </w:t>
            </w:r>
            <w:proofErr w:type="gramStart"/>
            <w:r w:rsidRPr="00CD4C59">
              <w:t>трансферты</w:t>
            </w:r>
            <w:proofErr w:type="gramEnd"/>
            <w:r w:rsidRPr="00CD4C59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15 1 01 90380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500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12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2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CD4C59">
              <w:rPr>
                <w:b/>
                <w:bCs/>
              </w:rPr>
              <w:t>"Р</w:t>
            </w:r>
            <w:proofErr w:type="gramEnd"/>
            <w:r w:rsidRPr="00CD4C59">
              <w:rPr>
                <w:b/>
                <w:bCs/>
              </w:rPr>
              <w:t>азвитие Кирсановского  сельского поселения"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60 0 00 00000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5 214,0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2 951,0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2 955,3</w:t>
            </w: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t>2.1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"Обеспечение реализации муниципальной </w:t>
            </w:r>
            <w:r w:rsidRPr="00CD4C59">
              <w:lastRenderedPageBreak/>
              <w:t>программы"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lastRenderedPageBreak/>
              <w:t>60 1 00 00000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2 730,5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1 962,7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1 962,7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hideMark/>
          </w:tcPr>
          <w:p w:rsidR="00CD4C59" w:rsidRPr="00CD4C59" w:rsidRDefault="00CD4C59" w:rsidP="00CD4C59">
            <w:r w:rsidRPr="00CD4C59">
              <w:lastRenderedPageBreak/>
              <w:t>2.1.1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60 1 01 00000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1 890,1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1 182,7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1 182,7</w:t>
            </w:r>
          </w:p>
        </w:tc>
      </w:tr>
      <w:tr w:rsidR="00CD4C59" w:rsidRPr="00CD4C59" w:rsidTr="00CD4C59">
        <w:trPr>
          <w:trHeight w:val="138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60 1 01 92010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100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1 210,6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1 132,0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1 132,0</w:t>
            </w:r>
          </w:p>
        </w:tc>
      </w:tr>
      <w:tr w:rsidR="00CD4C59" w:rsidRPr="00CD4C59" w:rsidTr="00CD4C59">
        <w:trPr>
          <w:trHeight w:val="138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60 1 01 92010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678,0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50,7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50,7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60 1 01 92010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800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1,5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2.1.2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 xml:space="preserve">Основное мероприятие «Расходы на обеспечение деятельности главы поселения в рамках </w:t>
            </w:r>
            <w:r w:rsidRPr="00CD4C59">
              <w:lastRenderedPageBreak/>
              <w:t>обеспечения деятельности главы поселения»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60 1 02 00000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838,4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780,0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780,0</w:t>
            </w:r>
          </w:p>
        </w:tc>
      </w:tr>
      <w:tr w:rsidR="00CD4C59" w:rsidRPr="00CD4C59" w:rsidTr="00CD4C59">
        <w:trPr>
          <w:trHeight w:val="157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60 1 02 92020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100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02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838,4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780,0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780,0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2.1.3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60 1 03 00000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2,0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Межбюджетные </w:t>
            </w:r>
            <w:proofErr w:type="gramStart"/>
            <w:r w:rsidRPr="00CD4C59">
              <w:t>трансферты</w:t>
            </w:r>
            <w:proofErr w:type="gramEnd"/>
            <w:r w:rsidRPr="00CD4C59">
              <w:t xml:space="preserve"> передаваемые бюджету муниципального района на осуществление полномочий по осуществлению внутреннего </w:t>
            </w:r>
            <w:r w:rsidRPr="00CD4C59">
              <w:lastRenderedPageBreak/>
              <w:t>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60 1 03 90300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500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13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2,0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2.2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60 2 00 00000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113,3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118,4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122,7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2.2.1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60 2 01 00000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113,3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118,4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122,7</w:t>
            </w:r>
          </w:p>
        </w:tc>
      </w:tr>
      <w:tr w:rsidR="00CD4C59" w:rsidRPr="00CD4C59" w:rsidTr="00CD4C59">
        <w:trPr>
          <w:trHeight w:val="189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</w:t>
            </w:r>
            <w:r w:rsidRPr="00CD4C59">
              <w:lastRenderedPageBreak/>
              <w:t xml:space="preserve">(муниципальными) органами, казенными </w:t>
            </w:r>
            <w:proofErr w:type="spellStart"/>
            <w:r w:rsidRPr="00CD4C59">
              <w:t>учреждениями</w:t>
            </w:r>
            <w:proofErr w:type="gramStart"/>
            <w:r w:rsidRPr="00CD4C59">
              <w:t>,о</w:t>
            </w:r>
            <w:proofErr w:type="gramEnd"/>
            <w:r w:rsidRPr="00CD4C59">
              <w:t>рганами</w:t>
            </w:r>
            <w:proofErr w:type="spellEnd"/>
            <w:r w:rsidRPr="00CD4C59">
              <w:t xml:space="preserve"> управления государственными внебюджетными фондами)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60 2 01 51180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100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02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102,1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107,7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113,6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60 2 01 51180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02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r w:rsidRPr="00CD4C59">
              <w:t>11,2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r w:rsidRPr="00CD4C59">
              <w:t>10,7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r w:rsidRPr="00CD4C59">
              <w:t>9,1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2.3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60 3 00 00000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r w:rsidRPr="00CD4C59">
              <w:t>20,3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2.3.2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60 3 02 00000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20,3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85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Расходы на защиту населения и территории поселения от чрезвычайных ситуаций, обеспечение пожарной </w:t>
            </w:r>
            <w:r w:rsidRPr="00CD4C59">
              <w:lastRenderedPageBreak/>
              <w:t xml:space="preserve">безопасности, безопасности людей на водных </w:t>
            </w:r>
            <w:proofErr w:type="spellStart"/>
            <w:r w:rsidRPr="00CD4C59">
              <w:t>обьектах</w:t>
            </w:r>
            <w:proofErr w:type="spellEnd"/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60 3 02 91440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10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14,0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85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CD4C59">
              <w:t>обьектах</w:t>
            </w:r>
            <w:proofErr w:type="spellEnd"/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60 3 02 20570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10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6,3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2.4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"Развитие градостроительной </w:t>
            </w:r>
            <w:proofErr w:type="spellStart"/>
            <w:r w:rsidRPr="00CD4C59">
              <w:t>деятельносии</w:t>
            </w:r>
            <w:proofErr w:type="spellEnd"/>
            <w:r w:rsidRPr="00CD4C59">
              <w:t xml:space="preserve">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60 4 00 00000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2,1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102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2.4.1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60 4 01 00000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2,1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Межбюджетные </w:t>
            </w:r>
            <w:proofErr w:type="gramStart"/>
            <w:r w:rsidRPr="00CD4C59">
              <w:t>трансферты</w:t>
            </w:r>
            <w:proofErr w:type="gramEnd"/>
            <w:r w:rsidRPr="00CD4C59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60 4 01 90850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500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12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r w:rsidRPr="00CD4C59">
              <w:t>2,1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76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2.5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67" w:type="dxa"/>
            <w:noWrap/>
            <w:hideMark/>
          </w:tcPr>
          <w:p w:rsidR="00CD4C59" w:rsidRPr="00CD4C59" w:rsidRDefault="00CD4C59">
            <w:r w:rsidRPr="00CD4C59">
              <w:t>60 5 00 00000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1 038,5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133,1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133,1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2.5.1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67" w:type="dxa"/>
            <w:noWrap/>
            <w:hideMark/>
          </w:tcPr>
          <w:p w:rsidR="00CD4C59" w:rsidRPr="00CD4C59" w:rsidRDefault="00CD4C59">
            <w:r w:rsidRPr="00CD4C59">
              <w:t>60 5 01 00000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740,6</w:t>
            </w:r>
          </w:p>
        </w:tc>
        <w:tc>
          <w:tcPr>
            <w:tcW w:w="1167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  <w:tc>
          <w:tcPr>
            <w:tcW w:w="1090" w:type="dxa"/>
            <w:hideMark/>
          </w:tcPr>
          <w:p w:rsidR="00CD4C59" w:rsidRPr="00CD4C59" w:rsidRDefault="00CD4C59" w:rsidP="00CD4C59">
            <w:pPr>
              <w:rPr>
                <w:b/>
                <w:bCs/>
              </w:rPr>
            </w:pPr>
            <w:r w:rsidRPr="00CD4C59">
              <w:rPr>
                <w:b/>
                <w:bCs/>
              </w:rPr>
              <w:t>0,0</w:t>
            </w:r>
          </w:p>
        </w:tc>
      </w:tr>
      <w:tr w:rsidR="00CD4C59" w:rsidRPr="00CD4C59" w:rsidTr="00CD4C59">
        <w:trPr>
          <w:trHeight w:val="121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60 5 01 81280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04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09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740,6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2.5.1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60 5 02 00000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297,9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133,1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133,1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60 5 02 98610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05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150,0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Расходы на мероприятия по уличному освещению  (Закупка товаров, работ и услуг для  </w:t>
            </w:r>
            <w:r w:rsidRPr="00CD4C59">
              <w:lastRenderedPageBreak/>
              <w:t>обеспечения государственных (муниципальных) нужд)</w:t>
            </w:r>
          </w:p>
        </w:tc>
        <w:tc>
          <w:tcPr>
            <w:tcW w:w="1267" w:type="dxa"/>
            <w:noWrap/>
            <w:hideMark/>
          </w:tcPr>
          <w:p w:rsidR="00CD4C59" w:rsidRPr="00CD4C59" w:rsidRDefault="00CD4C59">
            <w:r w:rsidRPr="00CD4C59">
              <w:lastRenderedPageBreak/>
              <w:t>60 5 02 S8670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05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03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147,9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133,1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133,1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2.6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60 6 00 00000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5,6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126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2.6.1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60 6 01 00000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5,6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103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Межбюджетные </w:t>
            </w:r>
            <w:proofErr w:type="gramStart"/>
            <w:r w:rsidRPr="00CD4C59">
              <w:t>трансферты</w:t>
            </w:r>
            <w:proofErr w:type="gramEnd"/>
            <w:r w:rsidRPr="00CD4C59"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60 6 01 90310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500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07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07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5,6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2.7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"Развитие культуры сельского поселения"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60 7 00 00000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1 114,7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736,8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736,8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2.7.1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 xml:space="preserve">Основное мероприятие «Расходы на обеспечение деятельности (оказание услуг) муниципальных </w:t>
            </w:r>
            <w:r w:rsidRPr="00CD4C59">
              <w:lastRenderedPageBreak/>
              <w:t>учреждений культуры»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lastRenderedPageBreak/>
              <w:t>60 7 01 00000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1 114,7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736,8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736,8</w:t>
            </w:r>
          </w:p>
        </w:tc>
      </w:tr>
      <w:tr w:rsidR="00CD4C59" w:rsidRPr="00CD4C59" w:rsidTr="00CD4C59">
        <w:trPr>
          <w:trHeight w:val="157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60 7 01 00590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100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08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567,2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567,2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567,2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60 7 01 00590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200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08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547,5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169,6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169,6</w:t>
            </w:r>
          </w:p>
        </w:tc>
      </w:tr>
      <w:tr w:rsidR="00CD4C59" w:rsidRPr="00CD4C59" w:rsidTr="00CD4C59">
        <w:trPr>
          <w:trHeight w:val="31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2.8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"Развитие физической культуры и спорта"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60 8 00 00000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103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2.8.1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CD4C59">
              <w:t>.»</w:t>
            </w:r>
            <w:proofErr w:type="gramEnd"/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60 8 01 00000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945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lastRenderedPageBreak/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Межбюджетные </w:t>
            </w:r>
            <w:proofErr w:type="gramStart"/>
            <w:r w:rsidRPr="00CD4C59">
              <w:t>трансферты</w:t>
            </w:r>
            <w:proofErr w:type="gramEnd"/>
            <w:r w:rsidRPr="00CD4C59"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60 8 01 90410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500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11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02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1,3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2.9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60 9 00 00000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187,7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2.9.1</w:t>
            </w:r>
          </w:p>
        </w:tc>
        <w:tc>
          <w:tcPr>
            <w:tcW w:w="3074" w:type="dxa"/>
            <w:hideMark/>
          </w:tcPr>
          <w:p w:rsidR="00CD4C59" w:rsidRPr="00CD4C59" w:rsidRDefault="00CD4C59" w:rsidP="00CD4C59">
            <w:r w:rsidRPr="00CD4C59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60 9 01 00000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187,7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  <w:tr w:rsidR="00CD4C59" w:rsidRPr="00CD4C59" w:rsidTr="00CD4C59">
        <w:trPr>
          <w:trHeight w:val="630"/>
        </w:trPr>
        <w:tc>
          <w:tcPr>
            <w:tcW w:w="757" w:type="dxa"/>
            <w:noWrap/>
            <w:hideMark/>
          </w:tcPr>
          <w:p w:rsidR="00CD4C59" w:rsidRPr="00CD4C59" w:rsidRDefault="00CD4C59" w:rsidP="00CD4C59">
            <w:r w:rsidRPr="00CD4C59">
              <w:t> </w:t>
            </w:r>
          </w:p>
        </w:tc>
        <w:tc>
          <w:tcPr>
            <w:tcW w:w="3074" w:type="dxa"/>
            <w:hideMark/>
          </w:tcPr>
          <w:p w:rsidR="00CD4C59" w:rsidRPr="00CD4C59" w:rsidRDefault="00CD4C59">
            <w:r w:rsidRPr="00CD4C59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67" w:type="dxa"/>
            <w:hideMark/>
          </w:tcPr>
          <w:p w:rsidR="00CD4C59" w:rsidRPr="00CD4C59" w:rsidRDefault="00CD4C59" w:rsidP="00CD4C59">
            <w:r w:rsidRPr="00CD4C59">
              <w:t>60 9 01 90470</w:t>
            </w:r>
          </w:p>
        </w:tc>
        <w:tc>
          <w:tcPr>
            <w:tcW w:w="623" w:type="dxa"/>
            <w:hideMark/>
          </w:tcPr>
          <w:p w:rsidR="00CD4C59" w:rsidRPr="00CD4C59" w:rsidRDefault="00CD4C59" w:rsidP="00CD4C59">
            <w:r w:rsidRPr="00CD4C59">
              <w:t>300</w:t>
            </w:r>
          </w:p>
        </w:tc>
        <w:tc>
          <w:tcPr>
            <w:tcW w:w="491" w:type="dxa"/>
            <w:hideMark/>
          </w:tcPr>
          <w:p w:rsidR="00CD4C59" w:rsidRPr="00CD4C59" w:rsidRDefault="00CD4C59" w:rsidP="00CD4C59">
            <w:r w:rsidRPr="00CD4C59">
              <w:t>10</w:t>
            </w:r>
          </w:p>
        </w:tc>
        <w:tc>
          <w:tcPr>
            <w:tcW w:w="593" w:type="dxa"/>
            <w:hideMark/>
          </w:tcPr>
          <w:p w:rsidR="00CD4C59" w:rsidRPr="00CD4C59" w:rsidRDefault="00CD4C59" w:rsidP="00CD4C59">
            <w:r w:rsidRPr="00CD4C59">
              <w:t>01</w:t>
            </w:r>
          </w:p>
        </w:tc>
        <w:tc>
          <w:tcPr>
            <w:tcW w:w="1206" w:type="dxa"/>
            <w:noWrap/>
            <w:hideMark/>
          </w:tcPr>
          <w:p w:rsidR="00CD4C59" w:rsidRPr="00CD4C59" w:rsidRDefault="00CD4C59" w:rsidP="00CD4C59">
            <w:r w:rsidRPr="00CD4C59">
              <w:t>187,7</w:t>
            </w:r>
          </w:p>
        </w:tc>
        <w:tc>
          <w:tcPr>
            <w:tcW w:w="1167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  <w:tc>
          <w:tcPr>
            <w:tcW w:w="1090" w:type="dxa"/>
            <w:noWrap/>
            <w:hideMark/>
          </w:tcPr>
          <w:p w:rsidR="00CD4C59" w:rsidRPr="00CD4C59" w:rsidRDefault="00CD4C59" w:rsidP="00CD4C59">
            <w:r w:rsidRPr="00CD4C59">
              <w:t>0,0</w:t>
            </w:r>
          </w:p>
        </w:tc>
      </w:tr>
    </w:tbl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p w:rsidR="00CD4C59" w:rsidRDefault="00CD4C59" w:rsidP="004B4955"/>
    <w:sectPr w:rsidR="00CD4C59" w:rsidSect="00B07622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526A"/>
    <w:rsid w:val="00081442"/>
    <w:rsid w:val="004017F4"/>
    <w:rsid w:val="00467B16"/>
    <w:rsid w:val="004B4955"/>
    <w:rsid w:val="00870336"/>
    <w:rsid w:val="00A1526A"/>
    <w:rsid w:val="00B07622"/>
    <w:rsid w:val="00BD652C"/>
    <w:rsid w:val="00C1797D"/>
    <w:rsid w:val="00CD4C59"/>
    <w:rsid w:val="00E92732"/>
    <w:rsid w:val="00EC4FF6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732"/>
    <w:rPr>
      <w:color w:val="800080"/>
      <w:u w:val="single"/>
    </w:rPr>
  </w:style>
  <w:style w:type="paragraph" w:customStyle="1" w:styleId="msonormal0">
    <w:name w:val="msonormal"/>
    <w:basedOn w:val="a"/>
    <w:rsid w:val="00E9273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9273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9273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9273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6">
    <w:name w:val="xl86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92732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9273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E92732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2">
    <w:name w:val="xl92"/>
    <w:basedOn w:val="a"/>
    <w:rsid w:val="00E9273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E92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92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table" w:styleId="a5">
    <w:name w:val="Table Grid"/>
    <w:basedOn w:val="a1"/>
    <w:uiPriority w:val="39"/>
    <w:rsid w:val="00E9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43</Pages>
  <Words>6079</Words>
  <Characters>34653</Characters>
  <Application>Microsoft Office Word</Application>
  <DocSecurity>0</DocSecurity>
  <Lines>288</Lines>
  <Paragraphs>81</Paragraphs>
  <ScaleCrop>false</ScaleCrop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 Кирс</cp:lastModifiedBy>
  <cp:revision>12</cp:revision>
  <dcterms:created xsi:type="dcterms:W3CDTF">2023-09-18T04:36:00Z</dcterms:created>
  <dcterms:modified xsi:type="dcterms:W3CDTF">2023-09-19T11:12:00Z</dcterms:modified>
</cp:coreProperties>
</file>