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6F" w:rsidRDefault="00E6536F" w:rsidP="00E6536F">
      <w:pPr>
        <w:widowControl/>
        <w:tabs>
          <w:tab w:val="left" w:pos="3915"/>
          <w:tab w:val="left" w:pos="8325"/>
        </w:tabs>
        <w:ind w:firstLine="709"/>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ab/>
      </w:r>
      <w:r>
        <w:rPr>
          <w:rFonts w:ascii="Times New Roman" w:eastAsia="Times New Roman" w:hAnsi="Times New Roman" w:cs="Times New Roman"/>
          <w:b/>
          <w:color w:val="auto"/>
          <w:sz w:val="28"/>
          <w:szCs w:val="28"/>
          <w:lang w:bidi="ar-SA"/>
        </w:rPr>
        <w:tab/>
        <w:t>ПРОЕКТ</w:t>
      </w:r>
    </w:p>
    <w:p w:rsidR="00E65AFD" w:rsidRPr="00E6536F" w:rsidRDefault="00E6536F" w:rsidP="00E6536F">
      <w:pPr>
        <w:widowControl/>
        <w:tabs>
          <w:tab w:val="left" w:pos="3915"/>
          <w:tab w:val="center" w:pos="5423"/>
        </w:tabs>
        <w:ind w:firstLine="709"/>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ab/>
      </w:r>
      <w:r w:rsidR="00E65AFD" w:rsidRPr="00E6536F">
        <w:rPr>
          <w:rFonts w:ascii="Times New Roman" w:eastAsia="Times New Roman" w:hAnsi="Times New Roman" w:cs="Times New Roman"/>
          <w:b/>
          <w:color w:val="auto"/>
          <w:sz w:val="28"/>
          <w:szCs w:val="28"/>
          <w:lang w:bidi="ar-SA"/>
        </w:rPr>
        <w:t>АДМИНИСТРАЦИЯ</w:t>
      </w:r>
    </w:p>
    <w:p w:rsidR="00E65AFD" w:rsidRPr="00E6536F" w:rsidRDefault="005526F4" w:rsidP="00D238E8">
      <w:pPr>
        <w:widowControl/>
        <w:ind w:firstLine="709"/>
        <w:jc w:val="center"/>
        <w:rPr>
          <w:rFonts w:ascii="Times New Roman" w:eastAsia="Times New Roman" w:hAnsi="Times New Roman" w:cs="Times New Roman"/>
          <w:b/>
          <w:color w:val="auto"/>
          <w:sz w:val="28"/>
          <w:szCs w:val="28"/>
          <w:lang w:bidi="ar-SA"/>
        </w:rPr>
      </w:pPr>
      <w:r w:rsidRPr="00E6536F">
        <w:rPr>
          <w:rFonts w:ascii="Times New Roman" w:eastAsia="Times New Roman" w:hAnsi="Times New Roman" w:cs="Times New Roman"/>
          <w:b/>
          <w:color w:val="auto"/>
          <w:sz w:val="28"/>
          <w:szCs w:val="28"/>
          <w:lang w:bidi="ar-SA"/>
        </w:rPr>
        <w:t xml:space="preserve">КИРСАНОВСКОГО </w:t>
      </w:r>
      <w:r w:rsidR="00E65AFD" w:rsidRPr="00E6536F">
        <w:rPr>
          <w:rFonts w:ascii="Times New Roman" w:eastAsia="Times New Roman" w:hAnsi="Times New Roman" w:cs="Times New Roman"/>
          <w:b/>
          <w:color w:val="auto"/>
          <w:sz w:val="28"/>
          <w:szCs w:val="28"/>
          <w:lang w:bidi="ar-SA"/>
        </w:rPr>
        <w:t>СЕЛЬСКОГО ПОСЕЛЕНИЯ</w:t>
      </w:r>
    </w:p>
    <w:p w:rsidR="00E65AFD" w:rsidRPr="00E6536F" w:rsidRDefault="00E65AFD" w:rsidP="00D238E8">
      <w:pPr>
        <w:widowControl/>
        <w:ind w:firstLine="709"/>
        <w:jc w:val="center"/>
        <w:rPr>
          <w:rFonts w:ascii="Times New Roman" w:eastAsia="Times New Roman" w:hAnsi="Times New Roman" w:cs="Times New Roman"/>
          <w:b/>
          <w:color w:val="auto"/>
          <w:sz w:val="28"/>
          <w:szCs w:val="28"/>
          <w:lang w:bidi="ar-SA"/>
        </w:rPr>
      </w:pPr>
      <w:r w:rsidRPr="00E6536F">
        <w:rPr>
          <w:rFonts w:ascii="Times New Roman" w:eastAsia="Times New Roman" w:hAnsi="Times New Roman" w:cs="Times New Roman"/>
          <w:b/>
          <w:color w:val="auto"/>
          <w:sz w:val="28"/>
          <w:szCs w:val="28"/>
          <w:lang w:bidi="ar-SA"/>
        </w:rPr>
        <w:t>ГРИБАНОВСКОГО МУНИЦИПАЛЬНОГО РАЙОНА</w:t>
      </w:r>
    </w:p>
    <w:p w:rsidR="00E65AFD" w:rsidRPr="00E6536F" w:rsidRDefault="00E65AFD" w:rsidP="00D238E8">
      <w:pPr>
        <w:widowControl/>
        <w:ind w:firstLine="709"/>
        <w:jc w:val="center"/>
        <w:rPr>
          <w:rFonts w:ascii="Times New Roman" w:eastAsia="Times New Roman" w:hAnsi="Times New Roman" w:cs="Times New Roman"/>
          <w:b/>
          <w:color w:val="auto"/>
          <w:sz w:val="28"/>
          <w:szCs w:val="28"/>
          <w:lang w:bidi="ar-SA"/>
        </w:rPr>
      </w:pPr>
      <w:r w:rsidRPr="00E6536F">
        <w:rPr>
          <w:rFonts w:ascii="Times New Roman" w:eastAsia="Times New Roman" w:hAnsi="Times New Roman" w:cs="Times New Roman"/>
          <w:b/>
          <w:color w:val="auto"/>
          <w:sz w:val="28"/>
          <w:szCs w:val="28"/>
          <w:lang w:bidi="ar-SA"/>
        </w:rPr>
        <w:t>ВОРОНЕЖСКОЙ ОБЛАСТИ</w:t>
      </w:r>
    </w:p>
    <w:p w:rsidR="00E65AFD" w:rsidRPr="00E6536F" w:rsidRDefault="00E65AFD" w:rsidP="00D238E8">
      <w:pPr>
        <w:widowControl/>
        <w:ind w:firstLine="709"/>
        <w:jc w:val="center"/>
        <w:rPr>
          <w:rFonts w:ascii="Times New Roman" w:eastAsia="Times New Roman" w:hAnsi="Times New Roman" w:cs="Times New Roman"/>
          <w:b/>
          <w:color w:val="auto"/>
          <w:sz w:val="28"/>
          <w:szCs w:val="28"/>
          <w:lang w:bidi="ar-SA"/>
        </w:rPr>
      </w:pPr>
    </w:p>
    <w:p w:rsidR="00E65AFD" w:rsidRPr="00E6536F" w:rsidRDefault="00E65AFD" w:rsidP="00D238E8">
      <w:pPr>
        <w:widowControl/>
        <w:ind w:firstLine="709"/>
        <w:jc w:val="center"/>
        <w:rPr>
          <w:rFonts w:ascii="Times New Roman" w:eastAsia="Times New Roman" w:hAnsi="Times New Roman" w:cs="Times New Roman"/>
          <w:b/>
          <w:color w:val="auto"/>
          <w:sz w:val="28"/>
          <w:szCs w:val="28"/>
          <w:lang w:bidi="ar-SA"/>
        </w:rPr>
      </w:pPr>
      <w:r w:rsidRPr="00E6536F">
        <w:rPr>
          <w:rFonts w:ascii="Times New Roman" w:eastAsia="Times New Roman" w:hAnsi="Times New Roman" w:cs="Times New Roman"/>
          <w:b/>
          <w:color w:val="auto"/>
          <w:sz w:val="28"/>
          <w:szCs w:val="28"/>
          <w:lang w:bidi="ar-SA"/>
        </w:rPr>
        <w:t>ПОСТАНОВЛЕНИЕ</w:t>
      </w:r>
    </w:p>
    <w:p w:rsidR="00E65AFD" w:rsidRPr="00E6536F"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 ______________ 2023 г. № ____</w:t>
      </w:r>
    </w:p>
    <w:p w:rsidR="00E65AFD" w:rsidRPr="00D238E8" w:rsidRDefault="005526F4" w:rsidP="00D238E8">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r w:rsidR="00E65AFD" w:rsidRPr="00D238E8">
        <w:rPr>
          <w:rFonts w:ascii="Times New Roman" w:eastAsia="Times New Roman" w:hAnsi="Times New Roman" w:cs="Times New Roman"/>
          <w:color w:val="auto"/>
          <w:sz w:val="28"/>
          <w:szCs w:val="28"/>
          <w:lang w:bidi="ar-SA"/>
        </w:rPr>
        <w:t>с</w:t>
      </w:r>
      <w:proofErr w:type="gramStart"/>
      <w:r w:rsidR="00E65AFD" w:rsidRPr="00D238E8">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К</w:t>
      </w:r>
      <w:proofErr w:type="gramEnd"/>
      <w:r>
        <w:rPr>
          <w:rFonts w:ascii="Times New Roman" w:eastAsia="Times New Roman" w:hAnsi="Times New Roman" w:cs="Times New Roman"/>
          <w:color w:val="auto"/>
          <w:sz w:val="28"/>
          <w:szCs w:val="28"/>
          <w:lang w:bidi="ar-SA"/>
        </w:rPr>
        <w:t>ирсановка</w:t>
      </w:r>
      <w:proofErr w:type="spellEnd"/>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5526F4">
        <w:rPr>
          <w:rFonts w:ascii="Times New Roman" w:hAnsi="Times New Roman" w:cs="Times New Roman"/>
          <w:sz w:val="28"/>
          <w:szCs w:val="28"/>
        </w:rPr>
        <w:t>Кирсановского</w:t>
      </w:r>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5526F4">
        <w:rPr>
          <w:rFonts w:ascii="Times New Roman" w:hAnsi="Times New Roman" w:cs="Times New Roman"/>
          <w:sz w:val="28"/>
          <w:szCs w:val="28"/>
        </w:rPr>
        <w:t>Кирсановского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w:t>
      </w:r>
      <w:r w:rsidR="00EF2C36" w:rsidRPr="00D238E8">
        <w:rPr>
          <w:rFonts w:ascii="Times New Roman" w:hAnsi="Times New Roman" w:cs="Times New Roman"/>
          <w:sz w:val="28"/>
          <w:szCs w:val="28"/>
        </w:rPr>
        <w:lastRenderedPageBreak/>
        <w:t>сервитута</w:t>
      </w:r>
      <w:r w:rsidR="00C77DB0" w:rsidRPr="00D238E8">
        <w:rPr>
          <w:rFonts w:ascii="Times New Roman" w:hAnsi="Times New Roman" w:cs="Times New Roman"/>
          <w:sz w:val="28"/>
          <w:szCs w:val="28"/>
        </w:rPr>
        <w:t xml:space="preserve">» на территории </w:t>
      </w:r>
      <w:r w:rsidR="005526F4">
        <w:rPr>
          <w:rFonts w:ascii="Times New Roman" w:hAnsi="Times New Roman" w:cs="Times New Roman"/>
          <w:sz w:val="28"/>
          <w:szCs w:val="28"/>
        </w:rPr>
        <w:t>Кирсановского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5526F4">
        <w:rPr>
          <w:rFonts w:ascii="Times New Roman" w:hAnsi="Times New Roman" w:cs="Times New Roman"/>
          <w:sz w:val="28"/>
          <w:szCs w:val="28"/>
        </w:rPr>
        <w:t>Кирсановского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F4349A" w:rsidP="00D238E8">
      <w:pPr>
        <w:pStyle w:val="Title"/>
        <w:spacing w:before="0" w:after="0"/>
        <w:ind w:firstLine="709"/>
        <w:jc w:val="both"/>
        <w:rPr>
          <w:rFonts w:ascii="Times New Roman" w:hAnsi="Times New Roman" w:cs="Times New Roman"/>
          <w:sz w:val="28"/>
          <w:szCs w:val="28"/>
        </w:rPr>
      </w:pPr>
      <w:r>
        <w:rPr>
          <w:rFonts w:ascii="Times New Roman" w:hAnsi="Times New Roman" w:cs="Times New Roman"/>
          <w:b w:val="0"/>
          <w:sz w:val="28"/>
          <w:szCs w:val="28"/>
        </w:rPr>
        <w:t>- от «14» сентября</w:t>
      </w:r>
      <w:r w:rsidR="000E219B" w:rsidRPr="00D238E8">
        <w:rPr>
          <w:rFonts w:ascii="Times New Roman" w:hAnsi="Times New Roman" w:cs="Times New Roman"/>
          <w:b w:val="0"/>
          <w:sz w:val="28"/>
          <w:szCs w:val="28"/>
        </w:rPr>
        <w:t xml:space="preserve"> 2020</w:t>
      </w:r>
      <w:r>
        <w:rPr>
          <w:rFonts w:ascii="Times New Roman" w:hAnsi="Times New Roman" w:cs="Times New Roman"/>
          <w:b w:val="0"/>
          <w:sz w:val="28"/>
          <w:szCs w:val="28"/>
        </w:rPr>
        <w:t xml:space="preserve"> г. № 28</w:t>
      </w:r>
      <w:r w:rsidR="004A0254"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5526F4" w:rsidRPr="005526F4">
        <w:rPr>
          <w:rFonts w:ascii="Times New Roman" w:hAnsi="Times New Roman" w:cs="Times New Roman"/>
          <w:b w:val="0"/>
          <w:sz w:val="28"/>
          <w:szCs w:val="28"/>
        </w:rPr>
        <w:t>Кирсановского</w:t>
      </w:r>
      <w:r w:rsidR="000E219B" w:rsidRPr="00D238E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004A0254" w:rsidRPr="00D238E8">
        <w:rPr>
          <w:rFonts w:ascii="Times New Roman" w:hAnsi="Times New Roman" w:cs="Times New Roman"/>
          <w:sz w:val="28"/>
          <w:szCs w:val="28"/>
        </w:rPr>
        <w:t>;</w:t>
      </w:r>
    </w:p>
    <w:p w:rsidR="004A0254" w:rsidRPr="00D238E8" w:rsidRDefault="00F4349A" w:rsidP="00D238E8">
      <w:pPr>
        <w:pStyle w:val="Title"/>
        <w:spacing w:before="0" w:after="0"/>
        <w:ind w:firstLine="709"/>
        <w:jc w:val="both"/>
        <w:rPr>
          <w:rFonts w:ascii="Times New Roman" w:hAnsi="Times New Roman" w:cs="Times New Roman"/>
          <w:sz w:val="28"/>
          <w:szCs w:val="28"/>
        </w:rPr>
      </w:pPr>
      <w:proofErr w:type="gramStart"/>
      <w:r>
        <w:rPr>
          <w:rFonts w:ascii="Times New Roman" w:hAnsi="Times New Roman" w:cs="Times New Roman"/>
          <w:b w:val="0"/>
          <w:sz w:val="28"/>
          <w:szCs w:val="28"/>
        </w:rPr>
        <w:t xml:space="preserve">- от «12»апреля </w:t>
      </w:r>
      <w:r w:rsidR="000E219B" w:rsidRPr="00D238E8">
        <w:rPr>
          <w:rFonts w:ascii="Times New Roman" w:hAnsi="Times New Roman" w:cs="Times New Roman"/>
          <w:b w:val="0"/>
          <w:sz w:val="28"/>
          <w:szCs w:val="28"/>
        </w:rPr>
        <w:t xml:space="preserve"> 2023 </w:t>
      </w:r>
      <w:r>
        <w:rPr>
          <w:rFonts w:ascii="Times New Roman" w:hAnsi="Times New Roman" w:cs="Times New Roman"/>
          <w:b w:val="0"/>
          <w:sz w:val="28"/>
          <w:szCs w:val="28"/>
        </w:rPr>
        <w:t>г. №19</w:t>
      </w:r>
      <w:r w:rsidR="004A0254"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О внесении изменений в административный регламент администрации</w:t>
      </w:r>
      <w:r w:rsidR="005526F4" w:rsidRPr="005526F4">
        <w:rPr>
          <w:rFonts w:ascii="Times New Roman" w:hAnsi="Times New Roman" w:cs="Times New Roman"/>
          <w:b w:val="0"/>
          <w:sz w:val="28"/>
          <w:szCs w:val="28"/>
        </w:rPr>
        <w:t xml:space="preserve"> Кирсановского</w:t>
      </w:r>
      <w:r w:rsidR="005526F4"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5526F4" w:rsidRPr="005526F4">
        <w:rPr>
          <w:rFonts w:ascii="Times New Roman" w:hAnsi="Times New Roman" w:cs="Times New Roman"/>
          <w:b w:val="0"/>
          <w:sz w:val="28"/>
          <w:szCs w:val="28"/>
        </w:rPr>
        <w:t>Кирсановского</w:t>
      </w:r>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w:t>
      </w:r>
      <w:r>
        <w:rPr>
          <w:rFonts w:ascii="Times New Roman" w:hAnsi="Times New Roman" w:cs="Times New Roman"/>
          <w:b w:val="0"/>
          <w:sz w:val="28"/>
          <w:szCs w:val="28"/>
        </w:rPr>
        <w:t>жской области от  14.09. 2020 № 28</w:t>
      </w:r>
      <w:r w:rsidR="00EF2C36" w:rsidRPr="00D238E8">
        <w:rPr>
          <w:rFonts w:ascii="Times New Roman" w:hAnsi="Times New Roman" w:cs="Times New Roman"/>
          <w:sz w:val="28"/>
          <w:szCs w:val="28"/>
        </w:rPr>
        <w:t>»</w:t>
      </w:r>
      <w:r w:rsidR="004A0254"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5526F4" w:rsidRPr="005526F4">
        <w:rPr>
          <w:rFonts w:ascii="Times New Roman" w:hAnsi="Times New Roman" w:cs="Times New Roman"/>
          <w:sz w:val="28"/>
          <w:szCs w:val="28"/>
        </w:rPr>
        <w:t>Кирсановского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E6536F">
        <w:rPr>
          <w:rFonts w:ascii="Times New Roman" w:eastAsia="Times New Roman" w:hAnsi="Times New Roman" w:cs="Times New Roman"/>
          <w:color w:val="auto"/>
          <w:sz w:val="28"/>
          <w:szCs w:val="28"/>
          <w:lang w:bidi="ar-SA"/>
        </w:rPr>
        <w:t>Кирсановского</w:t>
      </w:r>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E6536F">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6536F">
              <w:rPr>
                <w:rFonts w:ascii="Times New Roman" w:hAnsi="Times New Roman" w:cs="Times New Roman"/>
                <w:color w:val="auto"/>
                <w:sz w:val="28"/>
                <w:szCs w:val="28"/>
              </w:rPr>
              <w:t>Е.В.Анисимов</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5526F4" w:rsidP="00D238E8">
      <w:pPr>
        <w:ind w:firstLine="709"/>
        <w:jc w:val="right"/>
        <w:rPr>
          <w:rFonts w:ascii="Times New Roman" w:eastAsia="Times New Roman" w:hAnsi="Times New Roman" w:cs="Times New Roman"/>
          <w:bCs/>
          <w:kern w:val="28"/>
          <w:sz w:val="28"/>
          <w:szCs w:val="28"/>
        </w:rPr>
      </w:pPr>
      <w:r w:rsidRPr="005526F4">
        <w:rPr>
          <w:rFonts w:ascii="Times New Roman" w:hAnsi="Times New Roman" w:cs="Times New Roman"/>
          <w:sz w:val="28"/>
          <w:szCs w:val="28"/>
        </w:rPr>
        <w:t>Кирсановского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«__»__________2023 г. № ___</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5526F4" w:rsidRPr="005526F4">
        <w:rPr>
          <w:b/>
          <w:i w:val="0"/>
          <w:sz w:val="28"/>
          <w:szCs w:val="28"/>
        </w:rPr>
        <w:t>Кирсановского</w:t>
      </w:r>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5526F4" w:rsidRPr="005526F4">
        <w:t>Кирсановского</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5526F4" w:rsidRPr="005526F4">
        <w:rPr>
          <w:rFonts w:ascii="Times New Roman" w:hAnsi="Times New Roman" w:cs="Times New Roman"/>
          <w:sz w:val="28"/>
          <w:szCs w:val="28"/>
        </w:rPr>
        <w:t>Кирсановского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r w:rsidR="005526F4" w:rsidRPr="005526F4">
        <w:rPr>
          <w:rFonts w:ascii="Times New Roman" w:hAnsi="Times New Roman" w:cs="Times New Roman"/>
          <w:sz w:val="28"/>
          <w:szCs w:val="28"/>
        </w:rPr>
        <w:t>Кирсановского</w:t>
      </w:r>
      <w:r w:rsidR="005526F4" w:rsidRPr="00D238E8">
        <w:rPr>
          <w:rFonts w:ascii="Times New Roman" w:hAnsi="Times New Roman" w:cs="Times New Roman"/>
          <w:spacing w:val="7"/>
          <w:sz w:val="28"/>
          <w:szCs w:val="28"/>
        </w:rPr>
        <w:t xml:space="preserve"> </w:t>
      </w:r>
      <w:r w:rsidR="00E6536F">
        <w:rPr>
          <w:rFonts w:ascii="Times New Roman" w:hAnsi="Times New Roman" w:cs="Times New Roman"/>
          <w:spacing w:val="7"/>
          <w:sz w:val="28"/>
          <w:szCs w:val="28"/>
        </w:rPr>
        <w:t>(</w:t>
      </w:r>
      <w:r w:rsidRPr="00D238E8">
        <w:rPr>
          <w:rFonts w:ascii="Times New Roman" w:hAnsi="Times New Roman" w:cs="Times New Roman"/>
          <w:spacing w:val="7"/>
          <w:sz w:val="28"/>
          <w:szCs w:val="28"/>
        </w:rPr>
        <w:t>_</w:t>
      </w:r>
      <w:r w:rsidR="00E6536F" w:rsidRPr="00E6536F">
        <w:t xml:space="preserve"> </w:t>
      </w:r>
      <w:r w:rsidR="00E6536F" w:rsidRPr="00E6536F">
        <w:rPr>
          <w:rFonts w:ascii="Times New Roman" w:hAnsi="Times New Roman" w:cs="Times New Roman"/>
          <w:spacing w:val="7"/>
          <w:sz w:val="28"/>
          <w:szCs w:val="28"/>
        </w:rPr>
        <w:t>http://kirs-grib.ru.</w:t>
      </w:r>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proofErr w:type="gram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t xml:space="preserve">региональный портал, </w:t>
      </w:r>
      <w:r w:rsidRPr="00D238E8">
        <w:rPr>
          <w:rFonts w:ascii="Times New Roman" w:hAnsi="Times New Roman" w:cs="Times New Roman"/>
          <w:color w:val="auto"/>
          <w:spacing w:val="7"/>
          <w:sz w:val="28"/>
          <w:szCs w:val="28"/>
        </w:rPr>
        <w:t xml:space="preserve">РПГУ) </w:t>
      </w:r>
      <w:r w:rsidRPr="00D238E8">
        <w:rPr>
          <w:rFonts w:ascii="Times New Roman" w:hAnsi="Times New Roman" w:cs="Times New Roman"/>
          <w:color w:val="auto"/>
          <w:spacing w:val="7"/>
          <w:sz w:val="28"/>
          <w:szCs w:val="28"/>
        </w:rPr>
        <w:lastRenderedPageBreak/>
        <w:t xml:space="preserve">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lastRenderedPageBreak/>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б) о нормативных правовых актах, регулирующих вопросы </w:t>
      </w:r>
      <w:r w:rsidRPr="00D238E8">
        <w:rPr>
          <w:rFonts w:ascii="Times New Roman" w:hAnsi="Times New Roman" w:cs="Times New Roman"/>
          <w:spacing w:val="7"/>
          <w:sz w:val="28"/>
          <w:szCs w:val="28"/>
        </w:rPr>
        <w:lastRenderedPageBreak/>
        <w:t>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5526F4" w:rsidRPr="005526F4">
        <w:t>Кирсановского</w:t>
      </w:r>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Администрация обеспечивает предоставление Муниципальной услуги 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w:t>
      </w:r>
      <w:r w:rsidR="004A0254" w:rsidRPr="00D238E8">
        <w:lastRenderedPageBreak/>
        <w:t>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5526F4" w:rsidRPr="005526F4">
        <w:rPr>
          <w:rFonts w:ascii="Times New Roman" w:hAnsi="Times New Roman" w:cs="Times New Roman"/>
          <w:sz w:val="28"/>
          <w:szCs w:val="28"/>
        </w:rPr>
        <w:t>Кирсановского</w:t>
      </w:r>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r w:rsidR="005526F4" w:rsidRPr="005526F4">
        <w:rPr>
          <w:rFonts w:ascii="Times New Roman" w:hAnsi="Times New Roman" w:cs="Times New Roman"/>
          <w:sz w:val="28"/>
          <w:szCs w:val="28"/>
        </w:rPr>
        <w:t>Кирсановского</w:t>
      </w:r>
      <w:r w:rsidR="005526F4" w:rsidRPr="00D238E8">
        <w:rPr>
          <w:rFonts w:ascii="Times New Roman" w:eastAsia="Times New Roman" w:hAnsi="Times New Roman" w:cs="Times New Roman"/>
          <w:color w:val="auto"/>
          <w:sz w:val="28"/>
          <w:szCs w:val="28"/>
          <w:lang w:bidi="ar-SA"/>
        </w:rPr>
        <w:t xml:space="preserve"> </w:t>
      </w:r>
      <w:r w:rsidR="00F95CE5"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lastRenderedPageBreak/>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Федеральный закон от 06.10.2003 г. № 131-ФЗ «Об общих принципах 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lastRenderedPageBreak/>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r w:rsidR="00E6536F" w:rsidRPr="00E6536F">
        <w:rPr>
          <w:sz w:val="28"/>
          <w:szCs w:val="28"/>
        </w:rPr>
        <w:t>kirs-grib.ru.</w:t>
      </w:r>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proofErr w:type="spellStart"/>
      <w:r w:rsidRPr="00D238E8">
        <w:rPr>
          <w:rFonts w:ascii="Times New Roman" w:hAnsi="Times New Roman" w:cs="Times New Roman"/>
          <w:sz w:val="28"/>
          <w:szCs w:val="28"/>
          <w:lang w:val="en-US"/>
        </w:rPr>
        <w:t>pdf</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5526F4" w:rsidRPr="005526F4">
        <w:rPr>
          <w:rFonts w:ascii="Times New Roman" w:hAnsi="Times New Roman" w:cs="Times New Roman"/>
          <w:sz w:val="28"/>
          <w:szCs w:val="28"/>
        </w:rPr>
        <w:t>Кирсановского</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r w:rsidR="005526F4" w:rsidRPr="005526F4">
        <w:rPr>
          <w:rFonts w:ascii="Times New Roman" w:hAnsi="Times New Roman"/>
          <w:sz w:val="28"/>
          <w:szCs w:val="28"/>
        </w:rPr>
        <w:t>Кирсановского</w:t>
      </w:r>
      <w:r w:rsidR="000A14D2"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w:t>
      </w:r>
      <w:proofErr w:type="gramStart"/>
      <w:r w:rsidR="005F7140" w:rsidRPr="00D238E8">
        <w:t>контроль за</w:t>
      </w:r>
      <w:proofErr w:type="gramEnd"/>
      <w:r w:rsidR="005F7140" w:rsidRPr="00D238E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526F4" w:rsidRPr="005526F4">
        <w:t>Кирсановского</w:t>
      </w:r>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526F4" w:rsidRPr="005526F4">
        <w:rPr>
          <w:sz w:val="28"/>
          <w:szCs w:val="28"/>
        </w:rPr>
        <w:t>Кирсановского</w:t>
      </w:r>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0" w:name="p39"/>
      <w:bookmarkEnd w:id="0"/>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1" w:name="p43"/>
      <w:bookmarkEnd w:id="1"/>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2"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2"/>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6"/>
      <w:r w:rsidRPr="00D238E8">
        <w:rPr>
          <w:rFonts w:ascii="Times New Roman" w:hAnsi="Times New Roman" w:cs="Times New Roman"/>
          <w:color w:val="auto"/>
          <w:sz w:val="28"/>
          <w:szCs w:val="28"/>
        </w:rPr>
        <w:t>досудебного (внесудебного) обжалования действий</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7"/>
      <w:r w:rsidRPr="00D238E8">
        <w:rPr>
          <w:rFonts w:ascii="Times New Roman" w:hAnsi="Times New Roman" w:cs="Times New Roman"/>
          <w:color w:val="auto"/>
          <w:sz w:val="28"/>
          <w:szCs w:val="28"/>
        </w:rPr>
        <w:t>(бездействия) и (или) решений, принятых (осуществленных)</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8"/>
      <w:r w:rsidRPr="00D238E8">
        <w:rPr>
          <w:rFonts w:ascii="Times New Roman" w:hAnsi="Times New Roman" w:cs="Times New Roman"/>
          <w:color w:val="auto"/>
          <w:sz w:val="28"/>
          <w:szCs w:val="28"/>
        </w:rPr>
        <w:t>в ходе предоставления муниципальной услуги</w:t>
      </w:r>
      <w:bookmarkEnd w:id="5"/>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8"/>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 xml:space="preserve">Участок земли, который </w:t>
            </w:r>
            <w:r w:rsidRPr="00D238E8">
              <w:rPr>
                <w:rFonts w:ascii="Times New Roman" w:hAnsi="Times New Roman" w:cs="Times New Roman"/>
                <w:sz w:val="28"/>
                <w:szCs w:val="28"/>
              </w:rPr>
              <w:lastRenderedPageBreak/>
              <w:t>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1. </w:t>
            </w:r>
            <w:r w:rsidR="004A6F42" w:rsidRPr="00D238E8">
              <w:rPr>
                <w:rFonts w:ascii="Times New Roman" w:hAnsi="Times New Roman" w:cs="Times New Roman"/>
                <w:sz w:val="28"/>
                <w:szCs w:val="28"/>
              </w:rPr>
              <w:t xml:space="preserve">Планируется использовать земли </w:t>
            </w:r>
            <w:r w:rsidR="004A6F42" w:rsidRPr="00D238E8">
              <w:rPr>
                <w:rFonts w:ascii="Times New Roman" w:hAnsi="Times New Roman" w:cs="Times New Roman"/>
                <w:sz w:val="28"/>
                <w:szCs w:val="28"/>
              </w:rPr>
              <w:lastRenderedPageBreak/>
              <w:t xml:space="preserve">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6" w:name="Par52"/>
      <w:bookmarkEnd w:id="6"/>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3"/>
      <w:bookmarkEnd w:id="7"/>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4"/>
      <w:bookmarkEnd w:id="8"/>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 порче 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или </w:t>
      </w:r>
      <w:r w:rsidRPr="00D238E8">
        <w:rPr>
          <w:rFonts w:eastAsiaTheme="minorHAnsi"/>
          <w:b w:val="0"/>
          <w:bCs/>
          <w:color w:val="auto"/>
          <w:szCs w:val="28"/>
          <w:lang w:val="ru-RU"/>
        </w:rPr>
        <w:lastRenderedPageBreak/>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9" w:name="Par46"/>
      <w:bookmarkEnd w:id="9"/>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7"/>
      <w:bookmarkEnd w:id="10"/>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подчистки и исправления текста, не заверенные в порядке, установленном </w:t>
            </w:r>
            <w:r w:rsidRPr="00D238E8">
              <w:rPr>
                <w:rFonts w:ascii="Times New Roman" w:eastAsiaTheme="minorHAnsi" w:hAnsi="Times New Roman" w:cs="Times New Roman"/>
                <w:iCs/>
                <w:color w:val="auto"/>
                <w:sz w:val="28"/>
                <w:szCs w:val="28"/>
                <w:lang w:eastAsia="en-US" w:bidi="ar-SA"/>
              </w:rPr>
              <w:lastRenderedPageBreak/>
              <w:t>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исчерпывающий перечень документов, </w:t>
            </w:r>
            <w:r w:rsidRPr="00D238E8">
              <w:rPr>
                <w:rFonts w:ascii="Times New Roman" w:eastAsiaTheme="minorHAnsi" w:hAnsi="Times New Roman" w:cs="Times New Roman"/>
                <w:iCs/>
                <w:color w:val="auto"/>
                <w:sz w:val="28"/>
                <w:szCs w:val="28"/>
                <w:lang w:eastAsia="en-US" w:bidi="ar-SA"/>
              </w:rPr>
              <w:lastRenderedPageBreak/>
              <w:t>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5526F4" w:rsidRDefault="005526F4" w:rsidP="005526F4">
      <w:pPr>
        <w:widowControl/>
        <w:jc w:val="both"/>
        <w:rPr>
          <w:rFonts w:ascii="Times New Roman" w:eastAsiaTheme="minorHAnsi" w:hAnsi="Times New Roman" w:cs="Times New Roman"/>
          <w:iCs/>
          <w:color w:val="auto"/>
          <w:sz w:val="28"/>
          <w:szCs w:val="28"/>
          <w:lang w:eastAsia="en-US" w:bidi="ar-SA"/>
        </w:rPr>
      </w:pPr>
    </w:p>
    <w:p w:rsidR="005526F4" w:rsidRDefault="005526F4" w:rsidP="005526F4">
      <w:pPr>
        <w:widowControl/>
        <w:jc w:val="both"/>
        <w:rPr>
          <w:rFonts w:ascii="Times New Roman" w:eastAsiaTheme="minorHAnsi" w:hAnsi="Times New Roman" w:cs="Times New Roman"/>
          <w:iCs/>
          <w:color w:val="auto"/>
          <w:sz w:val="28"/>
          <w:szCs w:val="28"/>
          <w:lang w:eastAsia="en-US" w:bidi="ar-SA"/>
        </w:rPr>
      </w:pPr>
    </w:p>
    <w:p w:rsidR="005526F4" w:rsidRDefault="005526F4" w:rsidP="005526F4">
      <w:pPr>
        <w:widowControl/>
        <w:jc w:val="both"/>
        <w:rPr>
          <w:rFonts w:ascii="Times New Roman" w:eastAsiaTheme="minorHAnsi" w:hAnsi="Times New Roman" w:cs="Times New Roman"/>
          <w:iCs/>
          <w:color w:val="auto"/>
          <w:sz w:val="28"/>
          <w:szCs w:val="28"/>
          <w:lang w:eastAsia="en-US" w:bidi="ar-SA"/>
        </w:rPr>
      </w:pPr>
    </w:p>
    <w:p w:rsidR="004A0254" w:rsidRPr="005526F4" w:rsidRDefault="005526F4" w:rsidP="005526F4">
      <w:pPr>
        <w:widowControl/>
        <w:jc w:val="both"/>
        <w:rPr>
          <w:rFonts w:ascii="Times New Roman" w:hAnsi="Times New Roman" w:cs="Times New Roman"/>
          <w:sz w:val="28"/>
          <w:szCs w:val="28"/>
        </w:rPr>
      </w:pPr>
      <w:r>
        <w:rPr>
          <w:rFonts w:ascii="Times New Roman" w:eastAsiaTheme="minorHAnsi" w:hAnsi="Times New Roman" w:cs="Times New Roman"/>
          <w:iCs/>
          <w:color w:val="auto"/>
          <w:sz w:val="28"/>
          <w:szCs w:val="28"/>
          <w:lang w:eastAsia="en-US" w:bidi="ar-SA"/>
        </w:rPr>
        <w:lastRenderedPageBreak/>
        <w:t xml:space="preserve">                                                                                                 </w:t>
      </w:r>
      <w:r w:rsidRPr="005526F4">
        <w:rPr>
          <w:rFonts w:ascii="Times New Roman" w:eastAsiaTheme="minorHAnsi" w:hAnsi="Times New Roman" w:cs="Times New Roman"/>
          <w:iCs/>
          <w:color w:val="auto"/>
          <w:sz w:val="28"/>
          <w:szCs w:val="28"/>
          <w:lang w:eastAsia="en-US" w:bidi="ar-SA"/>
        </w:rPr>
        <w:t>П</w:t>
      </w:r>
      <w:r w:rsidR="004A0254" w:rsidRPr="005526F4">
        <w:rPr>
          <w:rFonts w:ascii="Times New Roman" w:hAnsi="Times New Roman" w:cs="Times New Roman"/>
          <w:sz w:val="28"/>
          <w:szCs w:val="28"/>
        </w:rPr>
        <w:t xml:space="preserve">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bookmarkStart w:id="11" w:name="_GoBack"/>
      <w:bookmarkEnd w:id="11"/>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Подпись заявителя ___________________ </w:t>
      </w:r>
    </w:p>
    <w:p w:rsidR="009034F2" w:rsidRDefault="00E46337" w:rsidP="005526F4">
      <w:pPr>
        <w:ind w:firstLine="709"/>
        <w:jc w:val="both"/>
        <w:rPr>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9034F2" w:rsidRPr="009034F2" w:rsidRDefault="009034F2" w:rsidP="009034F2">
      <w:pPr>
        <w:autoSpaceDE w:val="0"/>
        <w:autoSpaceDN w:val="0"/>
        <w:adjustRightInd w:val="0"/>
        <w:outlineLvl w:val="0"/>
        <w:rPr>
          <w:rFonts w:ascii="Times New Roman" w:eastAsia="Calibri" w:hAnsi="Times New Roman" w:cs="Times New Roman"/>
          <w:sz w:val="28"/>
          <w:szCs w:val="28"/>
        </w:rPr>
      </w:pPr>
      <w:r w:rsidRPr="009034F2">
        <w:rPr>
          <w:rFonts w:ascii="Times New Roman" w:eastAsia="Calibri" w:hAnsi="Times New Roman" w:cs="Times New Roman"/>
          <w:sz w:val="28"/>
          <w:szCs w:val="28"/>
        </w:rPr>
        <w:t>Проект административного регламента подлежит независимой экспертизе.</w:t>
      </w:r>
    </w:p>
    <w:p w:rsidR="009034F2" w:rsidRPr="009034F2" w:rsidRDefault="009034F2" w:rsidP="009034F2">
      <w:pPr>
        <w:autoSpaceDE w:val="0"/>
        <w:autoSpaceDN w:val="0"/>
        <w:adjustRightInd w:val="0"/>
        <w:ind w:firstLine="709"/>
        <w:outlineLvl w:val="0"/>
        <w:rPr>
          <w:rFonts w:ascii="Times New Roman" w:eastAsiaTheme="minorHAnsi" w:hAnsi="Times New Roman" w:cs="Times New Roman"/>
          <w:sz w:val="28"/>
          <w:szCs w:val="28"/>
        </w:rPr>
      </w:pPr>
      <w:r w:rsidRPr="009034F2">
        <w:rPr>
          <w:rFonts w:ascii="Times New Roman" w:eastAsia="Calibri" w:hAnsi="Times New Roman" w:cs="Times New Roman"/>
          <w:sz w:val="28"/>
          <w:szCs w:val="28"/>
        </w:rPr>
        <w:t>Экспертизу провести до 15   сентября 2023 года.</w:t>
      </w:r>
    </w:p>
    <w:p w:rsidR="009034F2" w:rsidRPr="000D1AC7" w:rsidRDefault="009034F2" w:rsidP="009034F2">
      <w:pPr>
        <w:autoSpaceDE w:val="0"/>
        <w:autoSpaceDN w:val="0"/>
        <w:adjustRightInd w:val="0"/>
        <w:ind w:firstLine="709"/>
        <w:rPr>
          <w:rFonts w:ascii="Times New Roman" w:hAnsi="Times New Roman"/>
          <w:bCs/>
          <w:sz w:val="28"/>
          <w:szCs w:val="28"/>
        </w:rPr>
      </w:pPr>
    </w:p>
    <w:p w:rsidR="00D238E8" w:rsidRPr="009034F2" w:rsidRDefault="00D238E8" w:rsidP="009034F2">
      <w:pPr>
        <w:ind w:firstLine="708"/>
        <w:rPr>
          <w:sz w:val="28"/>
          <w:szCs w:val="28"/>
        </w:rPr>
      </w:pPr>
    </w:p>
    <w:sectPr w:rsidR="00D238E8" w:rsidRPr="009034F2" w:rsidSect="005526F4">
      <w:headerReference w:type="even" r:id="rId9"/>
      <w:headerReference w:type="default" r:id="rId10"/>
      <w:pgSz w:w="11900" w:h="16840"/>
      <w:pgMar w:top="1701" w:right="567" w:bottom="567" w:left="1701" w:header="0" w:footer="125"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8DE" w:rsidRDefault="00C648DE">
      <w:r>
        <w:separator/>
      </w:r>
    </w:p>
  </w:endnote>
  <w:endnote w:type="continuationSeparator" w:id="0">
    <w:p w:rsidR="00C648DE" w:rsidRDefault="00C64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8DE" w:rsidRDefault="00C648DE">
      <w:r>
        <w:separator/>
      </w:r>
    </w:p>
  </w:footnote>
  <w:footnote w:type="continuationSeparator" w:id="0">
    <w:p w:rsidR="00C648DE" w:rsidRDefault="00C64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85" w:rsidRDefault="00812385">
    <w:pPr>
      <w:pStyle w:val="af5"/>
      <w:jc w:val="center"/>
    </w:pPr>
  </w:p>
  <w:p w:rsidR="00812385" w:rsidRDefault="00812385">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85" w:rsidRDefault="0081238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85" w:rsidRDefault="008123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0254"/>
    <w:rsid w:val="00013CD3"/>
    <w:rsid w:val="00016B6E"/>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5D71"/>
    <w:rsid w:val="001B199D"/>
    <w:rsid w:val="0020377E"/>
    <w:rsid w:val="00222E05"/>
    <w:rsid w:val="002339BA"/>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526F4"/>
    <w:rsid w:val="0057577E"/>
    <w:rsid w:val="005F7140"/>
    <w:rsid w:val="00694136"/>
    <w:rsid w:val="006A0C3E"/>
    <w:rsid w:val="006A430B"/>
    <w:rsid w:val="006E2C63"/>
    <w:rsid w:val="006F74E2"/>
    <w:rsid w:val="0071099C"/>
    <w:rsid w:val="0072509C"/>
    <w:rsid w:val="007263DB"/>
    <w:rsid w:val="007319DC"/>
    <w:rsid w:val="00745366"/>
    <w:rsid w:val="00753AB4"/>
    <w:rsid w:val="00792C56"/>
    <w:rsid w:val="00793FFF"/>
    <w:rsid w:val="007C4BBF"/>
    <w:rsid w:val="007D679F"/>
    <w:rsid w:val="00812385"/>
    <w:rsid w:val="00832CE0"/>
    <w:rsid w:val="00842BA3"/>
    <w:rsid w:val="00853924"/>
    <w:rsid w:val="00873FC1"/>
    <w:rsid w:val="008906B4"/>
    <w:rsid w:val="008B51ED"/>
    <w:rsid w:val="008E02E8"/>
    <w:rsid w:val="009034F2"/>
    <w:rsid w:val="0093593A"/>
    <w:rsid w:val="00941625"/>
    <w:rsid w:val="009A1C8D"/>
    <w:rsid w:val="009D662B"/>
    <w:rsid w:val="009F098E"/>
    <w:rsid w:val="00A025B2"/>
    <w:rsid w:val="00A148BD"/>
    <w:rsid w:val="00A371EE"/>
    <w:rsid w:val="00A62786"/>
    <w:rsid w:val="00A71FF4"/>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648DE"/>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36F"/>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349A"/>
    <w:rsid w:val="00F457FD"/>
    <w:rsid w:val="00F95CE5"/>
    <w:rsid w:val="00FA7401"/>
    <w:rsid w:val="00FB2B14"/>
    <w:rsid w:val="00FC592A"/>
    <w:rsid w:val="00FE1398"/>
    <w:rsid w:val="00FF0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1A69-08B3-4C6B-8C4B-2EDB4D05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17813</Words>
  <Characters>101537</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Администрация Кирс</cp:lastModifiedBy>
  <cp:revision>76</cp:revision>
  <dcterms:created xsi:type="dcterms:W3CDTF">2023-05-21T20:46:00Z</dcterms:created>
  <dcterms:modified xsi:type="dcterms:W3CDTF">2023-08-31T05:40:00Z</dcterms:modified>
</cp:coreProperties>
</file>